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6" w:rsidRDefault="00740386" w:rsidP="00740386">
      <w:pPr>
        <w:tabs>
          <w:tab w:val="left" w:pos="900"/>
        </w:tabs>
      </w:pPr>
    </w:p>
    <w:p w:rsidR="00740386" w:rsidRDefault="00740386" w:rsidP="00740386">
      <w:pPr>
        <w:tabs>
          <w:tab w:val="left" w:pos="900"/>
          <w:tab w:val="left" w:pos="1440"/>
        </w:tabs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РОССИЙСКАЯ ФЕДЕРАЦИЯ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МУНИЦИПАЛЬНОГО ОБРАЗОВАНИЯ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>ДЕМИНСКИЙ СЕЛЬСОВЕТ ПОНОМАРЕВСКОГО РАЙОНА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ОРЕНБУРГСКОЙ ОБЛАСТИ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21  заседание</w:t>
      </w:r>
      <w:proofErr w:type="gramStart"/>
      <w:r>
        <w:rPr>
          <w:sz w:val="28"/>
          <w:szCs w:val="28"/>
        </w:rPr>
        <w:t xml:space="preserve">                                                               Т</w:t>
      </w:r>
      <w:proofErr w:type="gramEnd"/>
      <w:r>
        <w:rPr>
          <w:sz w:val="28"/>
          <w:szCs w:val="28"/>
        </w:rPr>
        <w:t>ретьего созыва 2015 года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>от 25.04.2018 г                                                                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ека Дема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 № 92</w:t>
      </w:r>
    </w:p>
    <w:p w:rsidR="00740386" w:rsidRDefault="00740386" w:rsidP="00740386">
      <w:pPr>
        <w:rPr>
          <w:sz w:val="28"/>
          <w:szCs w:val="28"/>
        </w:rPr>
      </w:pPr>
    </w:p>
    <w:p w:rsidR="00740386" w:rsidRDefault="00740386" w:rsidP="00740386">
      <w:pPr>
        <w:rPr>
          <w:sz w:val="28"/>
          <w:szCs w:val="28"/>
        </w:rPr>
      </w:pP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О  внесении изменений в решение № 31 от 30.12.2013 года</w:t>
      </w: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« О создании муниципального дорожного фонда»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ind w:left="-426" w:firstLine="425"/>
        <w:rPr>
          <w:rFonts w:ascii="Arial" w:hAnsi="Arial" w:cs="Arial"/>
          <w:color w:val="000000"/>
        </w:rPr>
      </w:pPr>
      <w:proofErr w:type="gramStart"/>
      <w:r w:rsidRPr="00D356DA">
        <w:rPr>
          <w:rFonts w:ascii="Arial" w:hAnsi="Arial" w:cs="Arial"/>
          <w:color w:val="000000"/>
        </w:rPr>
        <w:t>В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</w:t>
      </w:r>
      <w:proofErr w:type="gramEnd"/>
      <w:r w:rsidRPr="00D356DA">
        <w:rPr>
          <w:rFonts w:ascii="Arial" w:hAnsi="Arial" w:cs="Arial"/>
          <w:color w:val="000000"/>
        </w:rPr>
        <w:t xml:space="preserve"> дорог», на основании ФЗ № 131-ФЗ « Об общих принципах организации местного самоуправления в Российской Федерации»</w:t>
      </w:r>
      <w:proofErr w:type="gramStart"/>
      <w:r w:rsidRPr="00D356DA">
        <w:rPr>
          <w:rFonts w:ascii="Arial" w:hAnsi="Arial" w:cs="Arial"/>
          <w:color w:val="000000"/>
        </w:rPr>
        <w:t>,У</w:t>
      </w:r>
      <w:proofErr w:type="gramEnd"/>
      <w:r w:rsidRPr="00D356DA">
        <w:rPr>
          <w:rFonts w:ascii="Arial" w:hAnsi="Arial" w:cs="Arial"/>
          <w:color w:val="000000"/>
        </w:rPr>
        <w:t xml:space="preserve">става муниципального образования </w:t>
      </w:r>
      <w:proofErr w:type="spellStart"/>
      <w:r w:rsidRPr="00D356DA">
        <w:rPr>
          <w:rFonts w:ascii="Arial" w:hAnsi="Arial" w:cs="Arial"/>
          <w:color w:val="000000"/>
        </w:rPr>
        <w:t>Деминский</w:t>
      </w:r>
      <w:proofErr w:type="spellEnd"/>
      <w:r w:rsidRPr="00D356DA">
        <w:rPr>
          <w:rFonts w:ascii="Arial" w:hAnsi="Arial" w:cs="Arial"/>
          <w:color w:val="000000"/>
        </w:rPr>
        <w:t xml:space="preserve"> </w:t>
      </w:r>
      <w:proofErr w:type="spellStart"/>
      <w:r w:rsidRPr="00D356DA">
        <w:rPr>
          <w:rFonts w:ascii="Arial" w:hAnsi="Arial" w:cs="Arial"/>
          <w:color w:val="000000"/>
        </w:rPr>
        <w:t>сельсовет,Совет</w:t>
      </w:r>
      <w:proofErr w:type="spellEnd"/>
      <w:r w:rsidRPr="00D356DA">
        <w:rPr>
          <w:rFonts w:ascii="Arial" w:hAnsi="Arial" w:cs="Arial"/>
          <w:color w:val="000000"/>
        </w:rPr>
        <w:t xml:space="preserve"> депутатов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РЕШИЛ: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 xml:space="preserve">1.Внести в приложение к решению Совета депутатов муниципального образования </w:t>
      </w:r>
      <w:proofErr w:type="spellStart"/>
      <w:r w:rsidRPr="00D356DA">
        <w:rPr>
          <w:rFonts w:ascii="Arial" w:hAnsi="Arial" w:cs="Arial"/>
          <w:color w:val="000000"/>
        </w:rPr>
        <w:t>Деминский</w:t>
      </w:r>
      <w:proofErr w:type="spellEnd"/>
      <w:r w:rsidRPr="00D356DA">
        <w:rPr>
          <w:rFonts w:ascii="Arial" w:hAnsi="Arial" w:cs="Arial"/>
          <w:color w:val="000000"/>
        </w:rPr>
        <w:t xml:space="preserve"> сельсовет от 30.12.2013 года № 31изменения изложив его в новой редакции согласно приложению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2.</w:t>
      </w:r>
      <w:proofErr w:type="gramStart"/>
      <w:r w:rsidRPr="00D356DA">
        <w:rPr>
          <w:rFonts w:ascii="Arial" w:hAnsi="Arial" w:cs="Arial"/>
          <w:color w:val="000000"/>
        </w:rPr>
        <w:t>Контроль за</w:t>
      </w:r>
      <w:proofErr w:type="gramEnd"/>
      <w:r w:rsidRPr="00D356DA">
        <w:rPr>
          <w:rFonts w:ascii="Arial" w:hAnsi="Arial" w:cs="Arial"/>
          <w:color w:val="000000"/>
        </w:rPr>
        <w:t xml:space="preserve"> исполнением настоящего решения оставляю за собой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 xml:space="preserve">3.Настоящее решение вступает в силу со дня его обнародования и распространяется на </w:t>
      </w:r>
      <w:proofErr w:type="gramStart"/>
      <w:r w:rsidRPr="00D356DA">
        <w:rPr>
          <w:rFonts w:ascii="Arial" w:hAnsi="Arial" w:cs="Arial"/>
          <w:color w:val="000000"/>
        </w:rPr>
        <w:t>правоотн</w:t>
      </w:r>
      <w:r>
        <w:rPr>
          <w:rFonts w:ascii="Arial" w:hAnsi="Arial" w:cs="Arial"/>
          <w:color w:val="000000"/>
        </w:rPr>
        <w:t>ошения</w:t>
      </w:r>
      <w:proofErr w:type="gramEnd"/>
      <w:r>
        <w:rPr>
          <w:rFonts w:ascii="Arial" w:hAnsi="Arial" w:cs="Arial"/>
          <w:color w:val="000000"/>
        </w:rPr>
        <w:t xml:space="preserve"> возникшие с 1 января 2018</w:t>
      </w:r>
      <w:r w:rsidRPr="00D356DA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Глава сельсовета</w:t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  <w:t>Н.И.Макеев</w:t>
      </w: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pStyle w:val="a3"/>
        <w:spacing w:after="16" w:line="250" w:lineRule="exact"/>
        <w:ind w:left="6600"/>
        <w:rPr>
          <w:rStyle w:val="a5"/>
          <w:rFonts w:ascii="Arial" w:hAnsi="Arial" w:cs="Arial"/>
          <w:color w:val="000000"/>
        </w:rPr>
      </w:pP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D356DA" w:rsidRDefault="00740386" w:rsidP="00740386">
      <w:pPr>
        <w:pStyle w:val="a6"/>
      </w:pPr>
      <w:r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</w:t>
      </w:r>
      <w:r w:rsidRPr="00D356DA">
        <w:rPr>
          <w:rStyle w:val="a5"/>
          <w:rFonts w:ascii="Arial" w:hAnsi="Arial" w:cs="Arial"/>
          <w:color w:val="000000"/>
          <w:sz w:val="24"/>
          <w:szCs w:val="24"/>
        </w:rPr>
        <w:t>Приложение</w:t>
      </w:r>
    </w:p>
    <w:p w:rsidR="00740386" w:rsidRPr="00D356DA" w:rsidRDefault="00740386" w:rsidP="00740386">
      <w:pPr>
        <w:pStyle w:val="a6"/>
        <w:ind w:left="4956" w:firstLine="708"/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</w:t>
      </w:r>
      <w:r w:rsidRPr="00D356DA">
        <w:rPr>
          <w:rStyle w:val="a5"/>
          <w:rFonts w:ascii="Arial" w:hAnsi="Arial" w:cs="Arial"/>
          <w:color w:val="000000"/>
          <w:sz w:val="24"/>
          <w:szCs w:val="24"/>
        </w:rPr>
        <w:t>к решению Совета депутатов</w:t>
      </w:r>
    </w:p>
    <w:p w:rsidR="00740386" w:rsidRPr="00D356DA" w:rsidRDefault="00740386" w:rsidP="00740386">
      <w:pPr>
        <w:pStyle w:val="a6"/>
        <w:jc w:val="right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</w:t>
      </w:r>
      <w:r w:rsidRPr="00D356DA">
        <w:rPr>
          <w:rStyle w:val="a5"/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740386" w:rsidRPr="00D356DA" w:rsidRDefault="00740386" w:rsidP="00740386">
      <w:pPr>
        <w:pStyle w:val="a6"/>
        <w:ind w:left="4956" w:firstLine="0"/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№ 92     от 25.04.2018</w:t>
      </w:r>
      <w:r w:rsidRPr="00D356DA">
        <w:rPr>
          <w:rStyle w:val="a5"/>
          <w:rFonts w:ascii="Arial" w:hAnsi="Arial" w:cs="Arial"/>
          <w:color w:val="000000"/>
          <w:sz w:val="24"/>
          <w:szCs w:val="24"/>
        </w:rPr>
        <w:t>г.</w:t>
      </w:r>
    </w:p>
    <w:p w:rsidR="00740386" w:rsidRPr="00D356DA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color w:val="000000"/>
        </w:rPr>
      </w:pPr>
    </w:p>
    <w:p w:rsidR="00740386" w:rsidRPr="00D356DA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b/>
          <w:color w:val="000000"/>
        </w:rPr>
      </w:pPr>
      <w:r w:rsidRPr="00D356DA">
        <w:rPr>
          <w:rStyle w:val="a5"/>
          <w:rFonts w:ascii="Arial" w:hAnsi="Arial" w:cs="Arial"/>
          <w:b/>
          <w:color w:val="000000"/>
        </w:rPr>
        <w:t>Порядок</w:t>
      </w:r>
    </w:p>
    <w:p w:rsidR="00740386" w:rsidRPr="00D356DA" w:rsidRDefault="00740386" w:rsidP="00740386">
      <w:pPr>
        <w:pStyle w:val="a3"/>
        <w:spacing w:after="240" w:line="326" w:lineRule="exact"/>
        <w:ind w:left="1276" w:right="991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color w:val="000000"/>
        </w:rPr>
        <w:t xml:space="preserve">формирования и использования </w:t>
      </w:r>
      <w:r w:rsidRPr="00D356DA">
        <w:rPr>
          <w:rStyle w:val="a5"/>
          <w:rFonts w:ascii="Arial" w:hAnsi="Arial" w:cs="Arial"/>
          <w:b/>
          <w:color w:val="000000"/>
        </w:rPr>
        <w:t xml:space="preserve">бюджетных средств  муниципального дорожного фонда муниципального образования </w:t>
      </w:r>
      <w:proofErr w:type="spellStart"/>
      <w:r w:rsidRPr="00D356DA">
        <w:rPr>
          <w:rStyle w:val="a5"/>
          <w:rFonts w:ascii="Arial" w:hAnsi="Arial" w:cs="Arial"/>
          <w:b/>
          <w:color w:val="000000"/>
        </w:rPr>
        <w:t>Деминский</w:t>
      </w:r>
      <w:proofErr w:type="spellEnd"/>
      <w:r w:rsidRPr="00D356DA">
        <w:rPr>
          <w:rStyle w:val="a5"/>
          <w:rFonts w:ascii="Arial" w:hAnsi="Arial" w:cs="Arial"/>
          <w:b/>
          <w:color w:val="000000"/>
        </w:rPr>
        <w:t xml:space="preserve"> сельсовет</w:t>
      </w:r>
    </w:p>
    <w:p w:rsidR="00740386" w:rsidRPr="00D356DA" w:rsidRDefault="00740386" w:rsidP="00740386">
      <w:pPr>
        <w:pStyle w:val="a3"/>
        <w:tabs>
          <w:tab w:val="left" w:pos="866"/>
        </w:tabs>
        <w:spacing w:line="326" w:lineRule="exact"/>
        <w:ind w:right="360" w:firstLine="567"/>
        <w:jc w:val="both"/>
        <w:rPr>
          <w:rFonts w:ascii="Arial" w:hAnsi="Arial" w:cs="Arial"/>
        </w:rPr>
      </w:pPr>
      <w:r w:rsidRPr="00D356DA">
        <w:rPr>
          <w:rStyle w:val="a5"/>
          <w:rFonts w:ascii="Arial" w:hAnsi="Arial" w:cs="Arial"/>
          <w:color w:val="000000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proofErr w:type="spellStart"/>
      <w:r w:rsidRPr="00D356DA">
        <w:rPr>
          <w:rStyle w:val="a5"/>
          <w:rFonts w:ascii="Arial" w:hAnsi="Arial" w:cs="Arial"/>
          <w:color w:val="000000"/>
        </w:rPr>
        <w:t>Деминский</w:t>
      </w:r>
      <w:proofErr w:type="spellEnd"/>
      <w:r w:rsidRPr="00D356DA">
        <w:rPr>
          <w:rStyle w:val="a5"/>
          <w:rFonts w:ascii="Arial" w:hAnsi="Arial" w:cs="Arial"/>
          <w:color w:val="000000"/>
        </w:rPr>
        <w:t xml:space="preserve"> сельсовет и направления использования бюджетных ассигнований дорожного фонда муниципального образования  </w:t>
      </w:r>
      <w:proofErr w:type="spellStart"/>
      <w:r w:rsidRPr="00D356DA">
        <w:rPr>
          <w:rStyle w:val="a5"/>
          <w:rFonts w:ascii="Arial" w:hAnsi="Arial" w:cs="Arial"/>
          <w:color w:val="000000"/>
        </w:rPr>
        <w:t>Деминский</w:t>
      </w:r>
      <w:proofErr w:type="spellEnd"/>
      <w:r w:rsidRPr="00D356DA">
        <w:rPr>
          <w:rStyle w:val="a5"/>
          <w:rFonts w:ascii="Arial" w:hAnsi="Arial" w:cs="Arial"/>
          <w:color w:val="000000"/>
        </w:rPr>
        <w:t xml:space="preserve"> сельсовет.</w:t>
      </w:r>
    </w:p>
    <w:p w:rsidR="00740386" w:rsidRPr="00D356DA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</w:rPr>
      </w:pPr>
      <w:r w:rsidRPr="00D356DA">
        <w:rPr>
          <w:rStyle w:val="a5"/>
          <w:rFonts w:ascii="Arial" w:hAnsi="Arial" w:cs="Arial"/>
          <w:color w:val="000000"/>
        </w:rPr>
        <w:t xml:space="preserve">2.Дорожный фонд муниципального образования </w:t>
      </w:r>
      <w:proofErr w:type="spellStart"/>
      <w:r w:rsidRPr="00D356DA">
        <w:rPr>
          <w:rStyle w:val="a5"/>
          <w:rFonts w:ascii="Arial" w:hAnsi="Arial" w:cs="Arial"/>
          <w:color w:val="000000"/>
        </w:rPr>
        <w:t>Деминский</w:t>
      </w:r>
      <w:proofErr w:type="spellEnd"/>
      <w:r w:rsidRPr="00D356DA">
        <w:rPr>
          <w:rStyle w:val="a5"/>
          <w:rFonts w:ascii="Arial" w:hAnsi="Arial" w:cs="Arial"/>
          <w:color w:val="000000"/>
        </w:rPr>
        <w:t xml:space="preserve">       сельсовет создается   решением   представительного органа   муниципального образования.</w:t>
      </w:r>
    </w:p>
    <w:p w:rsidR="00740386" w:rsidRPr="00D356DA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</w:rPr>
      </w:pPr>
      <w:r w:rsidRPr="00D356DA">
        <w:rPr>
          <w:rStyle w:val="a5"/>
          <w:rFonts w:ascii="Arial" w:hAnsi="Arial" w:cs="Arial"/>
          <w:color w:val="000000"/>
        </w:rPr>
        <w:t>3.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D356DA">
        <w:rPr>
          <w:rStyle w:val="a5"/>
          <w:rFonts w:ascii="Arial" w:hAnsi="Arial" w:cs="Arial"/>
          <w:color w:val="000000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Pr="00D356DA">
        <w:rPr>
          <w:rStyle w:val="a5"/>
          <w:rFonts w:ascii="Arial" w:hAnsi="Arial" w:cs="Arial"/>
          <w:color w:val="000000"/>
        </w:rPr>
        <w:t>Деминский</w:t>
      </w:r>
      <w:proofErr w:type="spellEnd"/>
      <w:r w:rsidRPr="00D356DA">
        <w:rPr>
          <w:rStyle w:val="a5"/>
          <w:rFonts w:ascii="Arial" w:hAnsi="Arial" w:cs="Arial"/>
          <w:color w:val="000000"/>
        </w:rPr>
        <w:t xml:space="preserve"> сельсовет:</w:t>
      </w:r>
    </w:p>
    <w:p w:rsidR="00740386" w:rsidRPr="00D356DA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3.1.</w:t>
      </w:r>
      <w:r w:rsidRPr="00D356DA">
        <w:rPr>
          <w:rStyle w:val="a5"/>
          <w:rFonts w:ascii="Arial" w:hAnsi="Arial" w:cs="Arial"/>
          <w:color w:val="000000"/>
        </w:rPr>
        <w:t xml:space="preserve"> акцизов на автомобильный бензин, прямогонный бензин, дизельное топливо,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D356DA">
        <w:rPr>
          <w:rStyle w:val="a5"/>
          <w:rFonts w:ascii="Arial" w:hAnsi="Arial" w:cs="Arial"/>
          <w:color w:val="000000"/>
        </w:rPr>
        <w:t>моторные масла для дизельных и (или) карбюраторны</w:t>
      </w:r>
      <w:proofErr w:type="gramStart"/>
      <w:r w:rsidRPr="00D356DA">
        <w:rPr>
          <w:rStyle w:val="a5"/>
          <w:rFonts w:ascii="Arial" w:hAnsi="Arial" w:cs="Arial"/>
          <w:color w:val="000000"/>
        </w:rPr>
        <w:t>х(</w:t>
      </w:r>
      <w:proofErr w:type="spellStart"/>
      <w:proofErr w:type="gramEnd"/>
      <w:r w:rsidRPr="00D356DA">
        <w:rPr>
          <w:rStyle w:val="a5"/>
          <w:rFonts w:ascii="Arial" w:hAnsi="Arial" w:cs="Arial"/>
          <w:color w:val="000000"/>
        </w:rPr>
        <w:t>инжекторных</w:t>
      </w:r>
      <w:proofErr w:type="spellEnd"/>
      <w:r w:rsidRPr="00D356DA">
        <w:rPr>
          <w:rStyle w:val="a5"/>
          <w:rFonts w:ascii="Arial" w:hAnsi="Arial" w:cs="Arial"/>
          <w:color w:val="000000"/>
        </w:rPr>
        <w:t>) двигателей, производимые на территории РФ, подлежащих зачислению в местный бюджет;</w:t>
      </w:r>
    </w:p>
    <w:p w:rsidR="0074038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color w:val="000000"/>
        </w:rPr>
        <w:t>3.2.</w:t>
      </w:r>
      <w:r w:rsidRPr="00D356DA">
        <w:rPr>
          <w:rStyle w:val="a5"/>
          <w:rFonts w:ascii="Arial" w:hAnsi="Arial" w:cs="Arial"/>
          <w:color w:val="000000"/>
        </w:rPr>
        <w:t xml:space="preserve"> </w:t>
      </w:r>
      <w:r w:rsidRPr="00D356DA">
        <w:rPr>
          <w:rFonts w:ascii="Arial" w:hAnsi="Arial" w:cs="Arial"/>
        </w:rPr>
        <w:t>межбюджетных трансфертов из бюджетов бюджетной системы на финансовое обеспечение дорожной деятельности</w:t>
      </w:r>
      <w:r>
        <w:rPr>
          <w:rFonts w:ascii="Arial" w:hAnsi="Arial" w:cs="Arial"/>
        </w:rPr>
        <w:t>;</w:t>
      </w:r>
    </w:p>
    <w:p w:rsidR="00740386" w:rsidRDefault="00740386" w:rsidP="0074038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Pr="00DF25C7">
        <w:rPr>
          <w:rFonts w:ascii="Arial" w:hAnsi="Arial" w:cs="Arial"/>
          <w:sz w:val="24"/>
          <w:szCs w:val="24"/>
        </w:rPr>
        <w:t xml:space="preserve"> </w:t>
      </w:r>
      <w:r w:rsidRPr="00DF25C7">
        <w:rPr>
          <w:rFonts w:ascii="Arial" w:hAnsi="Arial" w:cs="Arial"/>
          <w:sz w:val="24"/>
          <w:szCs w:val="24"/>
          <w:lang w:eastAsia="ru-RU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proofErr w:type="gramStart"/>
      <w:r w:rsidRPr="00DF25C7">
        <w:rPr>
          <w:rFonts w:ascii="Arial" w:hAnsi="Arial" w:cs="Arial"/>
          <w:sz w:val="24"/>
          <w:szCs w:val="24"/>
        </w:rPr>
        <w:t>)н</w:t>
      </w:r>
      <w:proofErr w:type="gramEnd"/>
      <w:r w:rsidRPr="00DF25C7">
        <w:rPr>
          <w:rFonts w:ascii="Arial" w:hAnsi="Arial" w:cs="Arial"/>
          <w:sz w:val="24"/>
          <w:szCs w:val="24"/>
        </w:rPr>
        <w:t>алог на имущество в размере 100%</w:t>
      </w:r>
      <w:r>
        <w:rPr>
          <w:rFonts w:ascii="Arial" w:hAnsi="Arial" w:cs="Arial"/>
          <w:sz w:val="24"/>
          <w:szCs w:val="24"/>
        </w:rPr>
        <w:t xml:space="preserve"> в размере 100%;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3.4.</w:t>
      </w:r>
      <w:r w:rsidRPr="00DF25C7">
        <w:t xml:space="preserve"> </w:t>
      </w:r>
      <w:r w:rsidRPr="00DF25C7">
        <w:rPr>
          <w:rFonts w:ascii="Arial" w:hAnsi="Arial" w:cs="Arial"/>
          <w:sz w:val="24"/>
          <w:szCs w:val="24"/>
        </w:rPr>
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</w:t>
      </w:r>
      <w:r>
        <w:rPr>
          <w:rFonts w:ascii="Arial" w:hAnsi="Arial" w:cs="Arial"/>
          <w:sz w:val="24"/>
          <w:szCs w:val="24"/>
        </w:rPr>
        <w:t xml:space="preserve"> в размере 100%;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</w:t>
      </w:r>
      <w:r w:rsidRPr="00DF25C7">
        <w:t xml:space="preserve"> </w:t>
      </w:r>
      <w:r w:rsidRPr="00DF25C7">
        <w:rPr>
          <w:rFonts w:ascii="Arial" w:hAnsi="Arial" w:cs="Arial"/>
          <w:sz w:val="24"/>
          <w:szCs w:val="24"/>
        </w:rPr>
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</w:r>
    </w:p>
    <w:p w:rsidR="00740386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Pr="00DF25C7">
        <w:rPr>
          <w:rFonts w:ascii="Arial" w:hAnsi="Arial" w:cs="Arial"/>
          <w:sz w:val="24"/>
          <w:szCs w:val="24"/>
        </w:rPr>
        <w:t xml:space="preserve"> Единый сельскохозяйственный налог</w:t>
      </w:r>
      <w:r>
        <w:rPr>
          <w:rFonts w:ascii="Arial" w:hAnsi="Arial" w:cs="Arial"/>
          <w:sz w:val="24"/>
          <w:szCs w:val="24"/>
        </w:rPr>
        <w:t xml:space="preserve"> в размере 45019 рублей;</w:t>
      </w:r>
    </w:p>
    <w:p w:rsidR="00740386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DF25C7">
        <w:rPr>
          <w:rFonts w:ascii="Arial" w:hAnsi="Arial" w:cs="Arial"/>
          <w:sz w:val="24"/>
          <w:szCs w:val="24"/>
        </w:rPr>
        <w:t>Налог на  имущество  физических лиц, взимаемый по ставкам, применяемым к объектам  налогообложения,  расположенным  в границах сельских поселений</w:t>
      </w:r>
      <w:r>
        <w:rPr>
          <w:rFonts w:ascii="Arial" w:hAnsi="Arial" w:cs="Arial"/>
          <w:sz w:val="24"/>
          <w:szCs w:val="24"/>
        </w:rPr>
        <w:t xml:space="preserve"> в размере 100%;</w:t>
      </w:r>
    </w:p>
    <w:p w:rsidR="00740386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Pr="00DF25C7">
        <w:rPr>
          <w:rFonts w:ascii="Arial" w:hAnsi="Arial" w:cs="Arial"/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Arial" w:hAnsi="Arial" w:cs="Arial"/>
          <w:sz w:val="24"/>
          <w:szCs w:val="24"/>
        </w:rPr>
        <w:t xml:space="preserve"> в размере 100%;</w:t>
      </w:r>
    </w:p>
    <w:p w:rsidR="00740386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DF25C7">
        <w:rPr>
          <w:rFonts w:ascii="Arial" w:hAnsi="Arial" w:cs="Arial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rFonts w:ascii="Arial" w:hAnsi="Arial" w:cs="Arial"/>
          <w:sz w:val="24"/>
          <w:szCs w:val="24"/>
        </w:rPr>
        <w:t xml:space="preserve"> в размере 100%;</w:t>
      </w:r>
    </w:p>
    <w:p w:rsidR="00740386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3.10. </w:t>
      </w:r>
      <w:r w:rsidRPr="00DF25C7">
        <w:rPr>
          <w:rFonts w:ascii="Arial" w:hAnsi="Arial" w:cs="Arial"/>
          <w:sz w:val="24"/>
          <w:szCs w:val="24"/>
        </w:rPr>
        <w:t>Государственная пошлина за совершение нотариальных  действий  должностными лицами органов местного самоуправления,  уполномоченными  в соответствии  с законодательными  актами Российской Федерации на совершение  нотариальных  действий</w:t>
      </w:r>
      <w:r>
        <w:rPr>
          <w:rFonts w:ascii="Arial" w:hAnsi="Arial" w:cs="Arial"/>
          <w:sz w:val="24"/>
          <w:szCs w:val="24"/>
        </w:rPr>
        <w:t xml:space="preserve"> в размере 100%.</w:t>
      </w:r>
    </w:p>
    <w:p w:rsidR="00740386" w:rsidRPr="00D356DA" w:rsidRDefault="00740386" w:rsidP="00740386">
      <w:pPr>
        <w:pStyle w:val="a6"/>
        <w:jc w:val="both"/>
      </w:pPr>
    </w:p>
    <w:p w:rsidR="00740386" w:rsidRPr="00D356DA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 w:rsidRPr="00D356DA">
        <w:rPr>
          <w:rFonts w:ascii="Arial" w:hAnsi="Arial" w:cs="Arial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</w:p>
    <w:p w:rsidR="00740386" w:rsidRPr="00D356DA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</w:rPr>
      </w:pPr>
      <w:r w:rsidRPr="00D356DA">
        <w:rPr>
          <w:rStyle w:val="a5"/>
          <w:rFonts w:ascii="Arial" w:hAnsi="Arial" w:cs="Arial"/>
          <w:color w:val="000000"/>
        </w:rPr>
        <w:t xml:space="preserve">4.Дорожный   фонд     муниципального     образования </w:t>
      </w:r>
      <w:proofErr w:type="spellStart"/>
      <w:r w:rsidRPr="00D356DA">
        <w:rPr>
          <w:rStyle w:val="a5"/>
          <w:rFonts w:ascii="Arial" w:hAnsi="Arial" w:cs="Arial"/>
          <w:color w:val="000000"/>
        </w:rPr>
        <w:t>_Деминский</w:t>
      </w:r>
      <w:proofErr w:type="spellEnd"/>
      <w:r w:rsidRPr="00D356DA">
        <w:rPr>
          <w:rStyle w:val="a5"/>
          <w:rFonts w:ascii="Arial" w:hAnsi="Arial" w:cs="Arial"/>
          <w:color w:val="000000"/>
        </w:rPr>
        <w:t xml:space="preserve"> сельсовет  используется    в   целях     финансового    обеспечения дорожной деятельности в отношении автомобильных  дорог общего пользования местного  значения  поселения</w:t>
      </w:r>
      <w:r w:rsidRPr="00D356DA">
        <w:rPr>
          <w:rFonts w:ascii="Arial" w:hAnsi="Arial" w:cs="Arial"/>
        </w:rPr>
        <w:t xml:space="preserve">      </w:t>
      </w:r>
      <w:r w:rsidRPr="00D356DA">
        <w:rPr>
          <w:rStyle w:val="a5"/>
          <w:rFonts w:ascii="Arial" w:hAnsi="Arial" w:cs="Arial"/>
          <w:color w:val="000000"/>
        </w:rPr>
        <w:t xml:space="preserve">  по следующим основным  направлениям:</w:t>
      </w:r>
    </w:p>
    <w:p w:rsidR="00740386" w:rsidRPr="00D356DA" w:rsidRDefault="00740386" w:rsidP="00740386">
      <w:pPr>
        <w:pStyle w:val="a3"/>
        <w:tabs>
          <w:tab w:val="left" w:pos="875"/>
        </w:tabs>
        <w:spacing w:line="322" w:lineRule="exact"/>
        <w:ind w:right="36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356DA">
        <w:rPr>
          <w:rFonts w:ascii="Arial" w:hAnsi="Arial" w:cs="Arial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 w:rsidRPr="00DF25C7">
        <w:rPr>
          <w:rFonts w:ascii="Arial" w:hAnsi="Arial" w:cs="Arial"/>
          <w:sz w:val="24"/>
          <w:szCs w:val="24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 w:rsidRPr="00DF25C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F25C7">
        <w:rPr>
          <w:rFonts w:ascii="Arial" w:hAnsi="Arial" w:cs="Arial"/>
          <w:sz w:val="24"/>
          <w:szCs w:val="24"/>
        </w:rPr>
        <w:t>зимнее содержание автомобильных дорог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 w:rsidRPr="00DF25C7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</w:t>
      </w:r>
      <w:r w:rsidRPr="00DF25C7">
        <w:rPr>
          <w:rFonts w:ascii="Arial" w:hAnsi="Arial" w:cs="Arial"/>
          <w:sz w:val="24"/>
          <w:szCs w:val="24"/>
        </w:rPr>
        <w:t>работы по озеленению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DF25C7">
        <w:rPr>
          <w:rFonts w:ascii="Arial" w:hAnsi="Arial" w:cs="Arial"/>
          <w:sz w:val="24"/>
          <w:szCs w:val="24"/>
        </w:rPr>
        <w:t>д</w:t>
      </w:r>
      <w:proofErr w:type="spellEnd"/>
      <w:r w:rsidRPr="00DF25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F25C7">
        <w:rPr>
          <w:rFonts w:ascii="Arial" w:hAnsi="Arial" w:cs="Arial"/>
          <w:sz w:val="24"/>
          <w:szCs w:val="24"/>
        </w:rPr>
        <w:t>на проектирование и строительство \</w:t>
      </w:r>
      <w:proofErr w:type="spellStart"/>
      <w:r w:rsidRPr="00DF25C7">
        <w:rPr>
          <w:rFonts w:ascii="Arial" w:hAnsi="Arial" w:cs="Arial"/>
          <w:sz w:val="24"/>
          <w:szCs w:val="24"/>
        </w:rPr>
        <w:t>реконструкцию\</w:t>
      </w:r>
      <w:proofErr w:type="spellEnd"/>
      <w:r w:rsidRPr="00DF25C7">
        <w:rPr>
          <w:rFonts w:ascii="Arial" w:hAnsi="Arial" w:cs="Arial"/>
          <w:sz w:val="24"/>
          <w:szCs w:val="24"/>
        </w:rPr>
        <w:t xml:space="preserve"> автомобильных дорог  общего пользования местного значения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 w:rsidRPr="00DF25C7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</w:t>
      </w:r>
      <w:r w:rsidRPr="00DF25C7">
        <w:rPr>
          <w:rFonts w:ascii="Arial" w:hAnsi="Arial" w:cs="Arial"/>
          <w:sz w:val="24"/>
          <w:szCs w:val="24"/>
        </w:rPr>
        <w:t>дислокация технических средств организации дорожного движения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r w:rsidRPr="00DF25C7">
        <w:rPr>
          <w:rFonts w:ascii="Arial" w:hAnsi="Arial" w:cs="Arial"/>
          <w:sz w:val="24"/>
          <w:szCs w:val="24"/>
        </w:rPr>
        <w:t>ж) установка дорожных знаков, ремонт дорожных знаков</w:t>
      </w:r>
    </w:p>
    <w:p w:rsidR="00740386" w:rsidRPr="00DF25C7" w:rsidRDefault="00740386" w:rsidP="00740386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DF25C7">
        <w:rPr>
          <w:rFonts w:ascii="Arial" w:hAnsi="Arial" w:cs="Arial"/>
          <w:sz w:val="24"/>
          <w:szCs w:val="24"/>
        </w:rPr>
        <w:t>з</w:t>
      </w:r>
      <w:proofErr w:type="spellEnd"/>
      <w:r w:rsidRPr="00DF25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F25C7">
        <w:rPr>
          <w:rFonts w:ascii="Arial" w:hAnsi="Arial" w:cs="Arial"/>
          <w:sz w:val="24"/>
          <w:szCs w:val="24"/>
        </w:rPr>
        <w:t>обкашивание</w:t>
      </w:r>
      <w:proofErr w:type="spellEnd"/>
      <w:r w:rsidRPr="00DF25C7">
        <w:rPr>
          <w:rFonts w:ascii="Arial" w:hAnsi="Arial" w:cs="Arial"/>
          <w:sz w:val="24"/>
          <w:szCs w:val="24"/>
        </w:rPr>
        <w:t xml:space="preserve"> дорог и тротуаров от сорной растительности</w:t>
      </w:r>
    </w:p>
    <w:p w:rsidR="00740386" w:rsidRDefault="00740386" w:rsidP="007403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356DA">
        <w:rPr>
          <w:rFonts w:ascii="Arial" w:hAnsi="Arial" w:cs="Arial"/>
        </w:rPr>
        <w:t>и)</w:t>
      </w:r>
      <w:r>
        <w:rPr>
          <w:rFonts w:ascii="Arial" w:hAnsi="Arial" w:cs="Arial"/>
        </w:rPr>
        <w:t xml:space="preserve"> </w:t>
      </w:r>
      <w:r w:rsidRPr="00D356DA">
        <w:rPr>
          <w:rFonts w:ascii="Arial" w:hAnsi="Arial" w:cs="Arial"/>
        </w:rPr>
        <w:t>прочие работы по содержанию доро</w:t>
      </w:r>
      <w:proofErr w:type="gramStart"/>
      <w:r w:rsidRPr="00D356DA">
        <w:rPr>
          <w:rFonts w:ascii="Arial" w:hAnsi="Arial" w:cs="Arial"/>
        </w:rPr>
        <w:t>г(</w:t>
      </w:r>
      <w:proofErr w:type="gramEnd"/>
      <w:r w:rsidRPr="00D356DA">
        <w:rPr>
          <w:rFonts w:ascii="Arial" w:hAnsi="Arial" w:cs="Arial"/>
        </w:rPr>
        <w:t xml:space="preserve">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740386" w:rsidRPr="00D356DA" w:rsidRDefault="00740386" w:rsidP="0074038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к)транспортные расходы </w:t>
      </w:r>
    </w:p>
    <w:p w:rsidR="00740386" w:rsidRPr="00D356DA" w:rsidRDefault="00740386" w:rsidP="00740386">
      <w:pPr>
        <w:ind w:right="36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356DA">
        <w:rPr>
          <w:rFonts w:ascii="Arial" w:hAnsi="Arial" w:cs="Arial"/>
        </w:rPr>
        <w:t xml:space="preserve">.Бюджетные ассигнования </w:t>
      </w:r>
      <w:r>
        <w:rPr>
          <w:rFonts w:ascii="Arial" w:hAnsi="Arial" w:cs="Arial"/>
        </w:rPr>
        <w:t xml:space="preserve">муниципального дорожного фонда </w:t>
      </w:r>
      <w:proofErr w:type="spellStart"/>
      <w:r>
        <w:rPr>
          <w:rFonts w:ascii="Arial" w:hAnsi="Arial" w:cs="Arial"/>
        </w:rPr>
        <w:t>Деминский</w:t>
      </w:r>
      <w:proofErr w:type="spellEnd"/>
      <w:r>
        <w:rPr>
          <w:rFonts w:ascii="Arial" w:hAnsi="Arial" w:cs="Arial"/>
        </w:rPr>
        <w:t xml:space="preserve"> </w:t>
      </w:r>
      <w:r w:rsidRPr="00D356DA">
        <w:rPr>
          <w:rFonts w:ascii="Arial" w:hAnsi="Arial" w:cs="Arial"/>
        </w:rPr>
        <w:t>сельсовет не использованные в текущем финансовом</w:t>
      </w:r>
      <w:r>
        <w:rPr>
          <w:rFonts w:ascii="Arial" w:hAnsi="Arial" w:cs="Arial"/>
        </w:rPr>
        <w:t xml:space="preserve"> году</w:t>
      </w:r>
      <w:proofErr w:type="gramStart"/>
      <w:r>
        <w:rPr>
          <w:rFonts w:ascii="Arial" w:hAnsi="Arial" w:cs="Arial"/>
        </w:rPr>
        <w:t xml:space="preserve"> </w:t>
      </w:r>
      <w:r w:rsidRPr="00D356DA">
        <w:rPr>
          <w:rFonts w:ascii="Arial" w:hAnsi="Arial" w:cs="Arial"/>
        </w:rPr>
        <w:t>,</w:t>
      </w:r>
      <w:proofErr w:type="gramEnd"/>
      <w:r w:rsidRPr="00D356DA">
        <w:rPr>
          <w:rFonts w:ascii="Arial" w:hAnsi="Arial" w:cs="Arial"/>
        </w:rPr>
        <w:t xml:space="preserve"> направляются на увеличение бюджетных ассигнований  муниципального дорожного фонда в очередном финансовом году.</w:t>
      </w:r>
    </w:p>
    <w:p w:rsidR="003A6BB0" w:rsidRDefault="003A6BB0"/>
    <w:sectPr w:rsidR="003A6BB0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386"/>
    <w:rsid w:val="001918AA"/>
    <w:rsid w:val="002132FF"/>
    <w:rsid w:val="003A6BB0"/>
    <w:rsid w:val="005A1ACF"/>
    <w:rsid w:val="00740386"/>
    <w:rsid w:val="00806628"/>
    <w:rsid w:val="00C0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038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4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basedOn w:val="a0"/>
    <w:locked/>
    <w:rsid w:val="00740386"/>
    <w:rPr>
      <w:spacing w:val="3"/>
      <w:sz w:val="25"/>
      <w:szCs w:val="25"/>
      <w:lang w:bidi="ar-SA"/>
    </w:rPr>
  </w:style>
  <w:style w:type="paragraph" w:styleId="a6">
    <w:name w:val="No Spacing"/>
    <w:uiPriority w:val="1"/>
    <w:qFormat/>
    <w:rsid w:val="007403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5372</Characters>
  <Application>Microsoft Office Word</Application>
  <DocSecurity>0</DocSecurity>
  <Lines>44</Lines>
  <Paragraphs>12</Paragraphs>
  <ScaleCrop>false</ScaleCrop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2</cp:revision>
  <cp:lastPrinted>2018-04-28T09:09:00Z</cp:lastPrinted>
  <dcterms:created xsi:type="dcterms:W3CDTF">2018-04-28T09:04:00Z</dcterms:created>
  <dcterms:modified xsi:type="dcterms:W3CDTF">2018-04-28T09:09:00Z</dcterms:modified>
</cp:coreProperties>
</file>