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AA" w:rsidRPr="00FA5AAA" w:rsidRDefault="00FA5AAA" w:rsidP="00FA5AAA">
      <w:pPr>
        <w:tabs>
          <w:tab w:val="left" w:pos="900"/>
          <w:tab w:val="left" w:pos="14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A5AAA">
        <w:rPr>
          <w:rFonts w:ascii="Arial" w:hAnsi="Arial" w:cs="Arial"/>
          <w:sz w:val="28"/>
          <w:szCs w:val="28"/>
        </w:rPr>
        <w:t>РОССИЙСКАЯ ФЕДЕРАЦИЯ</w:t>
      </w:r>
    </w:p>
    <w:p w:rsidR="00FA5AAA" w:rsidRPr="00FA5AAA" w:rsidRDefault="00FA5AAA" w:rsidP="00FA5AAA">
      <w:pPr>
        <w:jc w:val="both"/>
        <w:rPr>
          <w:rFonts w:ascii="Arial" w:hAnsi="Arial" w:cs="Arial"/>
          <w:sz w:val="28"/>
          <w:szCs w:val="28"/>
        </w:rPr>
      </w:pPr>
      <w:r w:rsidRPr="00FA5AAA">
        <w:rPr>
          <w:rFonts w:ascii="Arial" w:hAnsi="Arial" w:cs="Arial"/>
          <w:sz w:val="28"/>
          <w:szCs w:val="28"/>
        </w:rPr>
        <w:t>СОВЕТ ДЕПУТАТОВ МУНИЦИПАЛЬНОГО ОБРАЗОВАНИЯ</w:t>
      </w:r>
    </w:p>
    <w:p w:rsidR="00FA5AAA" w:rsidRPr="00FA5AAA" w:rsidRDefault="00FA5AAA" w:rsidP="00FA5AAA">
      <w:pPr>
        <w:jc w:val="both"/>
        <w:rPr>
          <w:rFonts w:ascii="Arial" w:hAnsi="Arial" w:cs="Arial"/>
          <w:sz w:val="28"/>
          <w:szCs w:val="28"/>
        </w:rPr>
      </w:pPr>
      <w:r w:rsidRPr="00FA5AAA">
        <w:rPr>
          <w:rFonts w:ascii="Arial" w:hAnsi="Arial" w:cs="Arial"/>
          <w:sz w:val="28"/>
          <w:szCs w:val="28"/>
        </w:rPr>
        <w:t>ДЕМИНСКИЙ СЕЛЬСОВЕТ ПОНОМАРЕВСКОГО РАЙОНА</w:t>
      </w:r>
    </w:p>
    <w:p w:rsidR="00FA5AAA" w:rsidRPr="00FA5AAA" w:rsidRDefault="00FA5AAA" w:rsidP="00FA5AAA">
      <w:pPr>
        <w:ind w:left="1416" w:firstLine="708"/>
        <w:jc w:val="both"/>
        <w:rPr>
          <w:rFonts w:ascii="Arial" w:hAnsi="Arial" w:cs="Arial"/>
          <w:sz w:val="28"/>
          <w:szCs w:val="28"/>
        </w:rPr>
      </w:pPr>
      <w:r w:rsidRPr="00FA5AAA">
        <w:rPr>
          <w:rFonts w:ascii="Arial" w:hAnsi="Arial" w:cs="Arial"/>
          <w:sz w:val="28"/>
          <w:szCs w:val="28"/>
        </w:rPr>
        <w:t>ОРЕНБУРГСКОЙ ОБЛАСТИ</w:t>
      </w:r>
    </w:p>
    <w:p w:rsidR="00FA5AAA" w:rsidRPr="00FA5AAA" w:rsidRDefault="00FA5AAA" w:rsidP="00FA5AAA">
      <w:pPr>
        <w:pStyle w:val="2"/>
        <w:shd w:val="clear" w:color="auto" w:fill="auto"/>
        <w:spacing w:after="244" w:line="331" w:lineRule="exact"/>
        <w:ind w:left="960" w:right="420" w:hanging="400"/>
        <w:jc w:val="both"/>
        <w:rPr>
          <w:rFonts w:ascii="Arial" w:hAnsi="Arial" w:cs="Arial"/>
          <w:sz w:val="28"/>
          <w:szCs w:val="28"/>
        </w:rPr>
      </w:pPr>
    </w:p>
    <w:p w:rsidR="00582C40" w:rsidRPr="00FA5AAA" w:rsidRDefault="00FA5AAA" w:rsidP="00FA5AAA">
      <w:pPr>
        <w:pStyle w:val="2"/>
        <w:shd w:val="clear" w:color="auto" w:fill="auto"/>
        <w:tabs>
          <w:tab w:val="right" w:pos="6536"/>
          <w:tab w:val="right" w:pos="7465"/>
          <w:tab w:val="right" w:pos="8074"/>
          <w:tab w:val="right" w:pos="8689"/>
        </w:tabs>
        <w:spacing w:after="0" w:line="326" w:lineRule="exact"/>
        <w:ind w:left="20" w:firstLine="0"/>
        <w:jc w:val="both"/>
        <w:rPr>
          <w:rFonts w:ascii="Arial" w:hAnsi="Arial" w:cs="Arial"/>
          <w:sz w:val="28"/>
          <w:szCs w:val="28"/>
        </w:rPr>
      </w:pPr>
      <w:r w:rsidRPr="00FA5AAA">
        <w:rPr>
          <w:rStyle w:val="1"/>
          <w:rFonts w:ascii="Arial" w:hAnsi="Arial" w:cs="Arial"/>
          <w:sz w:val="28"/>
          <w:szCs w:val="28"/>
        </w:rPr>
        <w:t>3</w:t>
      </w:r>
      <w:r w:rsidR="00EF217B">
        <w:rPr>
          <w:rStyle w:val="1"/>
          <w:rFonts w:ascii="Arial" w:hAnsi="Arial" w:cs="Arial"/>
          <w:sz w:val="28"/>
          <w:szCs w:val="28"/>
        </w:rPr>
        <w:t xml:space="preserve">-е  </w:t>
      </w:r>
      <w:r w:rsidR="008A248F" w:rsidRPr="00FA5AAA">
        <w:rPr>
          <w:rStyle w:val="1"/>
          <w:rFonts w:ascii="Arial" w:hAnsi="Arial" w:cs="Arial"/>
          <w:sz w:val="28"/>
          <w:szCs w:val="28"/>
        </w:rPr>
        <w:t xml:space="preserve"> заседание</w:t>
      </w:r>
      <w:r w:rsidR="008A248F" w:rsidRPr="00FA5AAA">
        <w:rPr>
          <w:rStyle w:val="1"/>
          <w:rFonts w:ascii="Arial" w:hAnsi="Arial" w:cs="Arial"/>
          <w:sz w:val="28"/>
          <w:szCs w:val="28"/>
        </w:rPr>
        <w:tab/>
      </w:r>
      <w:r w:rsidRPr="00FA5AAA">
        <w:rPr>
          <w:rStyle w:val="1"/>
          <w:rFonts w:ascii="Arial" w:hAnsi="Arial" w:cs="Arial"/>
          <w:sz w:val="28"/>
          <w:szCs w:val="28"/>
        </w:rPr>
        <w:t xml:space="preserve">4 </w:t>
      </w:r>
      <w:r w:rsidR="008A248F" w:rsidRPr="00FA5AAA">
        <w:rPr>
          <w:rStyle w:val="1"/>
          <w:rFonts w:ascii="Arial" w:hAnsi="Arial" w:cs="Arial"/>
          <w:sz w:val="28"/>
          <w:szCs w:val="28"/>
        </w:rPr>
        <w:t>созыва</w:t>
      </w:r>
      <w:r w:rsidR="008A248F" w:rsidRPr="00FA5AAA">
        <w:rPr>
          <w:rStyle w:val="1"/>
          <w:rFonts w:ascii="Arial" w:hAnsi="Arial" w:cs="Arial"/>
          <w:sz w:val="28"/>
          <w:szCs w:val="28"/>
        </w:rPr>
        <w:tab/>
        <w:t>20</w:t>
      </w:r>
      <w:r w:rsidR="00C32EEA" w:rsidRPr="00FA5AAA">
        <w:rPr>
          <w:rStyle w:val="1"/>
          <w:rFonts w:ascii="Arial" w:hAnsi="Arial" w:cs="Arial"/>
          <w:sz w:val="28"/>
          <w:szCs w:val="28"/>
        </w:rPr>
        <w:t>20</w:t>
      </w:r>
      <w:r w:rsidR="008A248F" w:rsidRPr="00FA5AAA">
        <w:rPr>
          <w:rStyle w:val="1"/>
          <w:rFonts w:ascii="Arial" w:hAnsi="Arial" w:cs="Arial"/>
          <w:sz w:val="28"/>
          <w:szCs w:val="28"/>
        </w:rPr>
        <w:tab/>
        <w:t>года</w:t>
      </w:r>
    </w:p>
    <w:p w:rsidR="00582C40" w:rsidRDefault="00FA5AAA" w:rsidP="00FA5AAA">
      <w:pPr>
        <w:pStyle w:val="2"/>
        <w:shd w:val="clear" w:color="auto" w:fill="auto"/>
        <w:tabs>
          <w:tab w:val="right" w:pos="6536"/>
          <w:tab w:val="right" w:pos="8266"/>
        </w:tabs>
        <w:spacing w:after="293" w:line="326" w:lineRule="exact"/>
        <w:ind w:left="20" w:firstLine="0"/>
        <w:jc w:val="both"/>
        <w:rPr>
          <w:rStyle w:val="1"/>
          <w:rFonts w:ascii="Arial" w:hAnsi="Arial" w:cs="Arial"/>
          <w:sz w:val="28"/>
          <w:szCs w:val="28"/>
        </w:rPr>
      </w:pPr>
      <w:r w:rsidRPr="00FA5AAA">
        <w:rPr>
          <w:rStyle w:val="1"/>
          <w:rFonts w:ascii="Arial" w:hAnsi="Arial" w:cs="Arial"/>
          <w:sz w:val="28"/>
          <w:szCs w:val="28"/>
        </w:rPr>
        <w:t>О</w:t>
      </w:r>
      <w:r w:rsidR="008A248F" w:rsidRPr="00FA5AAA">
        <w:rPr>
          <w:rStyle w:val="1"/>
          <w:rFonts w:ascii="Arial" w:hAnsi="Arial" w:cs="Arial"/>
          <w:sz w:val="28"/>
          <w:szCs w:val="28"/>
        </w:rPr>
        <w:t>т</w:t>
      </w:r>
      <w:r w:rsidRPr="00FA5AAA">
        <w:rPr>
          <w:rStyle w:val="1"/>
          <w:rFonts w:ascii="Arial" w:hAnsi="Arial" w:cs="Arial"/>
          <w:sz w:val="28"/>
          <w:szCs w:val="28"/>
        </w:rPr>
        <w:t xml:space="preserve"> 3 ноября 2020 года         </w:t>
      </w:r>
      <w:r w:rsidR="00EF217B">
        <w:rPr>
          <w:rStyle w:val="1"/>
          <w:rFonts w:ascii="Arial" w:hAnsi="Arial" w:cs="Arial"/>
          <w:sz w:val="28"/>
          <w:szCs w:val="28"/>
        </w:rPr>
        <w:t xml:space="preserve">                        </w:t>
      </w:r>
      <w:r w:rsidRPr="00FA5AAA">
        <w:rPr>
          <w:rStyle w:val="1"/>
          <w:rFonts w:ascii="Arial" w:hAnsi="Arial" w:cs="Arial"/>
          <w:sz w:val="28"/>
          <w:szCs w:val="28"/>
        </w:rPr>
        <w:t>п.Река Дема</w:t>
      </w:r>
    </w:p>
    <w:p w:rsidR="00582C40" w:rsidRPr="00FA5AAA" w:rsidRDefault="00EF217B" w:rsidP="00EF217B">
      <w:pPr>
        <w:pStyle w:val="2"/>
        <w:shd w:val="clear" w:color="auto" w:fill="auto"/>
        <w:spacing w:after="308" w:line="260" w:lineRule="exact"/>
        <w:ind w:right="28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  <w:r w:rsidR="008A248F" w:rsidRPr="00FA5AAA">
        <w:rPr>
          <w:rStyle w:val="1"/>
          <w:rFonts w:ascii="Arial" w:hAnsi="Arial" w:cs="Arial"/>
          <w:sz w:val="28"/>
          <w:szCs w:val="28"/>
        </w:rPr>
        <w:t xml:space="preserve">РЕШЕНИЕ № </w:t>
      </w:r>
      <w:r w:rsidR="00FA5AAA" w:rsidRPr="00FA5AAA">
        <w:rPr>
          <w:rStyle w:val="1"/>
          <w:rFonts w:ascii="Arial" w:hAnsi="Arial" w:cs="Arial"/>
          <w:sz w:val="28"/>
          <w:szCs w:val="28"/>
        </w:rPr>
        <w:t>15</w:t>
      </w:r>
    </w:p>
    <w:p w:rsidR="00582C40" w:rsidRPr="00FA5AAA" w:rsidRDefault="008A248F" w:rsidP="00FA5AAA">
      <w:pPr>
        <w:pStyle w:val="21"/>
        <w:shd w:val="clear" w:color="auto" w:fill="auto"/>
        <w:spacing w:before="0"/>
        <w:ind w:right="20"/>
        <w:jc w:val="both"/>
        <w:rPr>
          <w:rFonts w:ascii="Arial" w:hAnsi="Arial" w:cs="Arial"/>
          <w:sz w:val="28"/>
          <w:szCs w:val="28"/>
        </w:rPr>
      </w:pPr>
      <w:r w:rsidRPr="00FA5AAA">
        <w:rPr>
          <w:rFonts w:ascii="Arial" w:hAnsi="Arial" w:cs="Arial"/>
          <w:sz w:val="28"/>
          <w:szCs w:val="28"/>
        </w:rPr>
        <w:t xml:space="preserve">Об избрании главы </w:t>
      </w:r>
      <w:r w:rsidR="00C32EEA" w:rsidRPr="00FA5AAA">
        <w:rPr>
          <w:rFonts w:ascii="Arial" w:hAnsi="Arial" w:cs="Arial"/>
          <w:sz w:val="28"/>
          <w:szCs w:val="28"/>
        </w:rPr>
        <w:t xml:space="preserve">муниципального образования </w:t>
      </w:r>
      <w:r w:rsidR="00FA5AAA" w:rsidRPr="00FA5AAA">
        <w:rPr>
          <w:rFonts w:ascii="Arial" w:hAnsi="Arial" w:cs="Arial"/>
          <w:sz w:val="28"/>
          <w:szCs w:val="28"/>
        </w:rPr>
        <w:t xml:space="preserve">Деминский </w:t>
      </w:r>
      <w:r w:rsidR="00C32EEA" w:rsidRPr="00FA5AAA">
        <w:rPr>
          <w:rFonts w:ascii="Arial" w:hAnsi="Arial" w:cs="Arial"/>
          <w:sz w:val="28"/>
          <w:szCs w:val="28"/>
        </w:rPr>
        <w:t>сельсовет Пономаревского района  Оренбургской области</w:t>
      </w:r>
      <w:r w:rsidRPr="00FA5AAA">
        <w:rPr>
          <w:rFonts w:ascii="Arial" w:hAnsi="Arial" w:cs="Arial"/>
          <w:sz w:val="28"/>
          <w:szCs w:val="28"/>
        </w:rPr>
        <w:t>.</w:t>
      </w:r>
    </w:p>
    <w:p w:rsidR="00582C40" w:rsidRPr="00FA5AAA" w:rsidRDefault="008A248F" w:rsidP="00FA5AAA">
      <w:pPr>
        <w:pStyle w:val="2"/>
        <w:shd w:val="clear" w:color="auto" w:fill="auto"/>
        <w:spacing w:after="0" w:line="322" w:lineRule="exact"/>
        <w:ind w:right="260" w:firstLine="0"/>
        <w:jc w:val="both"/>
        <w:rPr>
          <w:rFonts w:ascii="Arial" w:hAnsi="Arial" w:cs="Arial"/>
          <w:sz w:val="28"/>
          <w:szCs w:val="28"/>
        </w:rPr>
      </w:pPr>
      <w:r w:rsidRPr="00FA5AAA">
        <w:rPr>
          <w:rStyle w:val="1"/>
          <w:rFonts w:ascii="Arial" w:hAnsi="Arial" w:cs="Arial"/>
          <w:sz w:val="28"/>
          <w:szCs w:val="28"/>
        </w:rPr>
        <w:t>В соответствии со статьей 36 Федерального закона от 06.10.2003 №</w:t>
      </w:r>
    </w:p>
    <w:p w:rsidR="00582C40" w:rsidRPr="00FA5AAA" w:rsidRDefault="008A248F" w:rsidP="00FA5AAA">
      <w:pPr>
        <w:pStyle w:val="2"/>
        <w:shd w:val="clear" w:color="auto" w:fill="auto"/>
        <w:spacing w:after="0" w:line="322" w:lineRule="exact"/>
        <w:ind w:left="20" w:right="140" w:firstLine="0"/>
        <w:jc w:val="both"/>
        <w:rPr>
          <w:rFonts w:ascii="Arial" w:hAnsi="Arial" w:cs="Arial"/>
          <w:sz w:val="28"/>
          <w:szCs w:val="28"/>
        </w:rPr>
      </w:pPr>
      <w:r w:rsidRPr="00FA5AAA">
        <w:rPr>
          <w:rStyle w:val="1"/>
          <w:rFonts w:ascii="Arial" w:hAnsi="Arial" w:cs="Arial"/>
          <w:sz w:val="28"/>
          <w:szCs w:val="28"/>
        </w:rPr>
        <w:t>131 -ФЗ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Оренбургской области», статьей 23, 2</w:t>
      </w:r>
      <w:r w:rsidR="002354F9" w:rsidRPr="00FA5AAA">
        <w:rPr>
          <w:rStyle w:val="1"/>
          <w:rFonts w:ascii="Arial" w:hAnsi="Arial" w:cs="Arial"/>
          <w:sz w:val="28"/>
          <w:szCs w:val="28"/>
        </w:rPr>
        <w:t>7</w:t>
      </w:r>
      <w:r w:rsidRPr="00FA5AAA">
        <w:rPr>
          <w:rStyle w:val="1"/>
          <w:rFonts w:ascii="Arial" w:hAnsi="Arial" w:cs="Arial"/>
          <w:sz w:val="28"/>
          <w:szCs w:val="28"/>
        </w:rPr>
        <w:t xml:space="preserve"> Устава муниципального образования </w:t>
      </w:r>
      <w:r w:rsidR="00FA5AAA" w:rsidRPr="00FA5AAA">
        <w:rPr>
          <w:rStyle w:val="1"/>
          <w:rFonts w:ascii="Arial" w:hAnsi="Arial" w:cs="Arial"/>
          <w:sz w:val="28"/>
          <w:szCs w:val="28"/>
        </w:rPr>
        <w:t xml:space="preserve">Деминский </w:t>
      </w:r>
      <w:r w:rsidR="002354F9" w:rsidRPr="00FA5AAA">
        <w:rPr>
          <w:rStyle w:val="1"/>
          <w:rFonts w:ascii="Arial" w:hAnsi="Arial" w:cs="Arial"/>
          <w:sz w:val="28"/>
          <w:szCs w:val="28"/>
        </w:rPr>
        <w:t>сельсовет Пономаревского района  Оренбургской области</w:t>
      </w:r>
      <w:r w:rsidRPr="00FA5AAA">
        <w:rPr>
          <w:rStyle w:val="1"/>
          <w:rFonts w:ascii="Arial" w:hAnsi="Arial" w:cs="Arial"/>
          <w:sz w:val="28"/>
          <w:szCs w:val="28"/>
        </w:rPr>
        <w:t xml:space="preserve">, Положением о порядке проведения конкурса по отбору кандидатур на должность главы </w:t>
      </w:r>
      <w:r w:rsidR="00FA5AAA" w:rsidRPr="00FA5AAA">
        <w:rPr>
          <w:rStyle w:val="1"/>
          <w:rFonts w:ascii="Arial" w:hAnsi="Arial" w:cs="Arial"/>
          <w:sz w:val="28"/>
          <w:szCs w:val="28"/>
        </w:rPr>
        <w:t xml:space="preserve"> МО Деминский сельсовет </w:t>
      </w:r>
      <w:r w:rsidRPr="00FA5AAA">
        <w:rPr>
          <w:rStyle w:val="1"/>
          <w:rFonts w:ascii="Arial" w:hAnsi="Arial" w:cs="Arial"/>
          <w:sz w:val="28"/>
          <w:szCs w:val="28"/>
        </w:rPr>
        <w:t>и избрания главы</w:t>
      </w:r>
      <w:r w:rsidR="00FA5AAA" w:rsidRPr="00FA5AAA">
        <w:rPr>
          <w:rStyle w:val="1"/>
          <w:rFonts w:ascii="Arial" w:hAnsi="Arial" w:cs="Arial"/>
          <w:sz w:val="28"/>
          <w:szCs w:val="28"/>
        </w:rPr>
        <w:t xml:space="preserve"> МО Деминский сельсовет Пономаревского района Оренбургской области  </w:t>
      </w:r>
      <w:r w:rsidRPr="00FA5AAA">
        <w:rPr>
          <w:rStyle w:val="1"/>
          <w:rFonts w:ascii="Arial" w:hAnsi="Arial" w:cs="Arial"/>
          <w:sz w:val="28"/>
          <w:szCs w:val="28"/>
        </w:rPr>
        <w:t xml:space="preserve"> утвержденного решением Совета депутатов муниципального образования </w:t>
      </w:r>
      <w:r w:rsidR="00FA5AAA" w:rsidRPr="00FA5AAA">
        <w:rPr>
          <w:rStyle w:val="1"/>
          <w:rFonts w:ascii="Arial" w:hAnsi="Arial" w:cs="Arial"/>
          <w:sz w:val="28"/>
          <w:szCs w:val="28"/>
        </w:rPr>
        <w:t xml:space="preserve">Деминский </w:t>
      </w:r>
      <w:r w:rsidR="002354F9" w:rsidRPr="00FA5AAA">
        <w:rPr>
          <w:rStyle w:val="1"/>
          <w:rFonts w:ascii="Arial" w:hAnsi="Arial" w:cs="Arial"/>
          <w:sz w:val="28"/>
          <w:szCs w:val="28"/>
        </w:rPr>
        <w:t xml:space="preserve">сельсовет </w:t>
      </w:r>
      <w:r w:rsidR="00FA5AAA" w:rsidRPr="00FA5AAA">
        <w:rPr>
          <w:rStyle w:val="1"/>
          <w:rFonts w:ascii="Arial" w:hAnsi="Arial" w:cs="Arial"/>
          <w:sz w:val="28"/>
          <w:szCs w:val="28"/>
        </w:rPr>
        <w:t xml:space="preserve">10.09.2019 года </w:t>
      </w:r>
      <w:r w:rsidR="002354F9" w:rsidRPr="00FA5AAA">
        <w:rPr>
          <w:rStyle w:val="1"/>
          <w:rFonts w:ascii="Arial" w:hAnsi="Arial" w:cs="Arial"/>
          <w:sz w:val="28"/>
          <w:szCs w:val="28"/>
        </w:rPr>
        <w:t>№</w:t>
      </w:r>
      <w:r w:rsidR="00EF217B">
        <w:rPr>
          <w:rStyle w:val="1"/>
          <w:rFonts w:ascii="Arial" w:hAnsi="Arial" w:cs="Arial"/>
          <w:sz w:val="28"/>
          <w:szCs w:val="28"/>
        </w:rPr>
        <w:t xml:space="preserve"> </w:t>
      </w:r>
      <w:r w:rsidR="00FA5AAA" w:rsidRPr="00FA5AAA">
        <w:rPr>
          <w:rStyle w:val="1"/>
          <w:rFonts w:ascii="Arial" w:hAnsi="Arial" w:cs="Arial"/>
          <w:sz w:val="28"/>
          <w:szCs w:val="28"/>
        </w:rPr>
        <w:t>134</w:t>
      </w:r>
      <w:r w:rsidR="002354F9" w:rsidRPr="00FA5AAA">
        <w:rPr>
          <w:rStyle w:val="1"/>
          <w:rFonts w:ascii="Arial" w:hAnsi="Arial" w:cs="Arial"/>
          <w:sz w:val="28"/>
          <w:szCs w:val="28"/>
        </w:rPr>
        <w:t>_</w:t>
      </w:r>
      <w:r w:rsidRPr="00FA5AAA">
        <w:rPr>
          <w:rStyle w:val="1"/>
          <w:rFonts w:ascii="Arial" w:hAnsi="Arial" w:cs="Arial"/>
          <w:sz w:val="28"/>
          <w:szCs w:val="28"/>
        </w:rPr>
        <w:t xml:space="preserve">, Совет депутатов муниципального образования </w:t>
      </w:r>
      <w:r w:rsidR="00FA5AAA" w:rsidRPr="00FA5AAA">
        <w:rPr>
          <w:rStyle w:val="1"/>
          <w:rFonts w:ascii="Arial" w:hAnsi="Arial" w:cs="Arial"/>
          <w:sz w:val="28"/>
          <w:szCs w:val="28"/>
        </w:rPr>
        <w:t xml:space="preserve">Деминский </w:t>
      </w:r>
      <w:r w:rsidR="002354F9" w:rsidRPr="00FA5AAA">
        <w:rPr>
          <w:rStyle w:val="1"/>
          <w:rFonts w:ascii="Arial" w:hAnsi="Arial" w:cs="Arial"/>
          <w:sz w:val="28"/>
          <w:szCs w:val="28"/>
        </w:rPr>
        <w:t xml:space="preserve">сельсовет </w:t>
      </w:r>
      <w:r w:rsidRPr="00FA5AAA">
        <w:rPr>
          <w:rStyle w:val="1"/>
          <w:rFonts w:ascii="Arial" w:hAnsi="Arial" w:cs="Arial"/>
          <w:sz w:val="28"/>
          <w:szCs w:val="28"/>
        </w:rPr>
        <w:t>РЕШИЛ:</w:t>
      </w:r>
    </w:p>
    <w:p w:rsidR="00757874" w:rsidRPr="00EF217B" w:rsidRDefault="00757874" w:rsidP="00EF217B">
      <w:pPr>
        <w:pStyle w:val="2"/>
        <w:numPr>
          <w:ilvl w:val="0"/>
          <w:numId w:val="2"/>
        </w:numPr>
        <w:shd w:val="clear" w:color="auto" w:fill="auto"/>
        <w:spacing w:after="60" w:line="317" w:lineRule="exact"/>
        <w:ind w:left="20" w:firstLine="380"/>
        <w:jc w:val="both"/>
        <w:rPr>
          <w:rFonts w:ascii="Arial" w:hAnsi="Arial" w:cs="Arial"/>
          <w:sz w:val="28"/>
          <w:szCs w:val="28"/>
        </w:rPr>
      </w:pPr>
      <w:r w:rsidRPr="00FA5AAA">
        <w:rPr>
          <w:rStyle w:val="1"/>
          <w:rFonts w:ascii="Arial" w:hAnsi="Arial" w:cs="Arial"/>
          <w:sz w:val="28"/>
          <w:szCs w:val="28"/>
        </w:rPr>
        <w:t xml:space="preserve">Избрать </w:t>
      </w:r>
      <w:r w:rsidR="00EF217B">
        <w:rPr>
          <w:rStyle w:val="1"/>
          <w:rFonts w:ascii="Arial" w:hAnsi="Arial" w:cs="Arial"/>
          <w:sz w:val="28"/>
          <w:szCs w:val="28"/>
        </w:rPr>
        <w:t>Макеева Н</w:t>
      </w:r>
      <w:r w:rsidR="00FA5AAA" w:rsidRPr="00FA5AAA">
        <w:rPr>
          <w:rStyle w:val="1"/>
          <w:rFonts w:ascii="Arial" w:hAnsi="Arial" w:cs="Arial"/>
          <w:sz w:val="28"/>
          <w:szCs w:val="28"/>
        </w:rPr>
        <w:t xml:space="preserve">иколая Ивановича </w:t>
      </w:r>
      <w:r w:rsidRPr="00FA5AAA">
        <w:rPr>
          <w:rStyle w:val="1"/>
          <w:rFonts w:ascii="Arial" w:hAnsi="Arial" w:cs="Arial"/>
          <w:sz w:val="28"/>
          <w:szCs w:val="28"/>
        </w:rPr>
        <w:t>главой муниципального образования</w:t>
      </w:r>
      <w:r w:rsidR="00EF217B">
        <w:rPr>
          <w:rStyle w:val="1"/>
          <w:rFonts w:ascii="Arial" w:hAnsi="Arial" w:cs="Arial"/>
          <w:sz w:val="28"/>
          <w:szCs w:val="28"/>
        </w:rPr>
        <w:t xml:space="preserve"> </w:t>
      </w:r>
      <w:r w:rsidR="00FA5AAA" w:rsidRPr="00EF217B">
        <w:rPr>
          <w:rStyle w:val="1"/>
          <w:rFonts w:ascii="Arial" w:hAnsi="Arial" w:cs="Arial"/>
          <w:sz w:val="28"/>
          <w:szCs w:val="28"/>
        </w:rPr>
        <w:t xml:space="preserve">Деминский </w:t>
      </w:r>
      <w:r w:rsidRPr="00EF217B">
        <w:rPr>
          <w:rStyle w:val="1"/>
          <w:rFonts w:ascii="Arial" w:hAnsi="Arial" w:cs="Arial"/>
          <w:sz w:val="28"/>
          <w:szCs w:val="28"/>
        </w:rPr>
        <w:t>сельсовет Пономаревского района  Оренбургской области       по результатам открытого  голосования.</w:t>
      </w:r>
    </w:p>
    <w:p w:rsidR="00757874" w:rsidRPr="00FA5AAA" w:rsidRDefault="00757874" w:rsidP="00FA5AAA">
      <w:pPr>
        <w:pStyle w:val="2"/>
        <w:numPr>
          <w:ilvl w:val="0"/>
          <w:numId w:val="2"/>
        </w:numPr>
        <w:shd w:val="clear" w:color="auto" w:fill="auto"/>
        <w:spacing w:after="0" w:line="317" w:lineRule="exact"/>
        <w:ind w:left="20" w:firstLine="380"/>
        <w:jc w:val="both"/>
        <w:rPr>
          <w:rFonts w:ascii="Arial" w:hAnsi="Arial" w:cs="Arial"/>
          <w:sz w:val="28"/>
          <w:szCs w:val="28"/>
        </w:rPr>
      </w:pPr>
      <w:r w:rsidRPr="00FA5AAA">
        <w:rPr>
          <w:rStyle w:val="1"/>
          <w:rFonts w:ascii="Arial" w:hAnsi="Arial" w:cs="Arial"/>
          <w:sz w:val="28"/>
          <w:szCs w:val="28"/>
        </w:rPr>
        <w:t>Установить, что настоящее решение вступает в силу после его принятия и подлежит обнародованию.</w:t>
      </w:r>
    </w:p>
    <w:p w:rsidR="00757874" w:rsidRPr="00FA5AAA" w:rsidRDefault="00757874" w:rsidP="00FA5AAA">
      <w:pPr>
        <w:jc w:val="both"/>
        <w:rPr>
          <w:rFonts w:ascii="Arial" w:hAnsi="Arial" w:cs="Arial"/>
          <w:sz w:val="28"/>
          <w:szCs w:val="28"/>
        </w:rPr>
      </w:pPr>
    </w:p>
    <w:p w:rsidR="00FA5AAA" w:rsidRPr="00FA5AAA" w:rsidRDefault="00FA5AAA" w:rsidP="00FA5AAA">
      <w:pPr>
        <w:jc w:val="both"/>
        <w:rPr>
          <w:rFonts w:ascii="Arial" w:hAnsi="Arial" w:cs="Arial"/>
          <w:sz w:val="28"/>
          <w:szCs w:val="28"/>
        </w:rPr>
      </w:pPr>
    </w:p>
    <w:p w:rsidR="00FA5AAA" w:rsidRPr="00FA5AAA" w:rsidRDefault="00FA5AAA" w:rsidP="00FA5AAA">
      <w:pPr>
        <w:jc w:val="both"/>
        <w:rPr>
          <w:rFonts w:ascii="Arial" w:hAnsi="Arial" w:cs="Arial"/>
          <w:sz w:val="28"/>
          <w:szCs w:val="28"/>
        </w:rPr>
      </w:pPr>
    </w:p>
    <w:p w:rsidR="00757874" w:rsidRPr="00FA5AAA" w:rsidRDefault="00757874" w:rsidP="00FA5AAA">
      <w:pPr>
        <w:jc w:val="both"/>
        <w:rPr>
          <w:rFonts w:ascii="Arial" w:hAnsi="Arial" w:cs="Arial"/>
          <w:sz w:val="28"/>
          <w:szCs w:val="28"/>
        </w:rPr>
        <w:sectPr w:rsidR="00757874" w:rsidRPr="00FA5AAA" w:rsidSect="00FA5AAA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A5AAA">
        <w:rPr>
          <w:rFonts w:ascii="Arial" w:hAnsi="Arial" w:cs="Arial"/>
          <w:sz w:val="28"/>
          <w:szCs w:val="28"/>
        </w:rPr>
        <w:t xml:space="preserve">Председатель Совета депутатов         </w:t>
      </w:r>
      <w:r w:rsidR="00FA5AAA" w:rsidRPr="00FA5AAA">
        <w:rPr>
          <w:rFonts w:ascii="Arial" w:hAnsi="Arial" w:cs="Arial"/>
          <w:sz w:val="28"/>
          <w:szCs w:val="28"/>
        </w:rPr>
        <w:tab/>
      </w:r>
      <w:r w:rsidR="00FA5AAA" w:rsidRPr="00FA5AAA">
        <w:rPr>
          <w:rFonts w:ascii="Arial" w:hAnsi="Arial" w:cs="Arial"/>
          <w:sz w:val="28"/>
          <w:szCs w:val="28"/>
        </w:rPr>
        <w:tab/>
      </w:r>
      <w:r w:rsidR="00EF217B">
        <w:rPr>
          <w:rFonts w:ascii="Arial" w:hAnsi="Arial" w:cs="Arial"/>
          <w:sz w:val="28"/>
          <w:szCs w:val="28"/>
        </w:rPr>
        <w:t xml:space="preserve">                </w:t>
      </w:r>
      <w:r w:rsidR="00FA5AAA" w:rsidRPr="00FA5AAA">
        <w:rPr>
          <w:rFonts w:ascii="Arial" w:hAnsi="Arial" w:cs="Arial"/>
          <w:sz w:val="28"/>
          <w:szCs w:val="28"/>
        </w:rPr>
        <w:t xml:space="preserve">Н.М.Бундина </w:t>
      </w:r>
    </w:p>
    <w:p w:rsidR="00757874" w:rsidRDefault="00757874" w:rsidP="00757874">
      <w:pPr>
        <w:spacing w:line="360" w:lineRule="exact"/>
      </w:pPr>
    </w:p>
    <w:p w:rsidR="00757874" w:rsidRDefault="00757874" w:rsidP="00757874">
      <w:pPr>
        <w:spacing w:line="360" w:lineRule="exact"/>
      </w:pPr>
    </w:p>
    <w:p w:rsidR="00757874" w:rsidRDefault="00757874" w:rsidP="00757874">
      <w:pPr>
        <w:spacing w:line="360" w:lineRule="exact"/>
      </w:pPr>
    </w:p>
    <w:p w:rsidR="00582C40" w:rsidRDefault="00582C40">
      <w:pPr>
        <w:spacing w:line="360" w:lineRule="exact"/>
      </w:pPr>
      <w:bookmarkStart w:id="0" w:name="_GoBack"/>
      <w:bookmarkEnd w:id="0"/>
    </w:p>
    <w:p w:rsidR="00582C40" w:rsidRDefault="00582C40">
      <w:pPr>
        <w:spacing w:line="360" w:lineRule="exact"/>
      </w:pPr>
    </w:p>
    <w:p w:rsidR="00582C40" w:rsidRDefault="00582C40">
      <w:pPr>
        <w:spacing w:line="360" w:lineRule="exact"/>
      </w:pPr>
    </w:p>
    <w:p w:rsidR="00582C40" w:rsidRDefault="00582C40">
      <w:pPr>
        <w:spacing w:line="360" w:lineRule="exact"/>
      </w:pPr>
    </w:p>
    <w:p w:rsidR="00582C40" w:rsidRDefault="00582C40">
      <w:pPr>
        <w:spacing w:line="360" w:lineRule="exact"/>
      </w:pPr>
    </w:p>
    <w:p w:rsidR="00582C40" w:rsidRDefault="00582C40">
      <w:pPr>
        <w:spacing w:line="360" w:lineRule="exact"/>
      </w:pPr>
    </w:p>
    <w:p w:rsidR="00582C40" w:rsidRDefault="00582C40">
      <w:pPr>
        <w:spacing w:line="549" w:lineRule="exact"/>
      </w:pPr>
    </w:p>
    <w:p w:rsidR="00582C40" w:rsidRDefault="00582C40">
      <w:pPr>
        <w:rPr>
          <w:sz w:val="2"/>
          <w:szCs w:val="2"/>
        </w:rPr>
      </w:pPr>
    </w:p>
    <w:sectPr w:rsidR="00582C40" w:rsidSect="00A7472F">
      <w:type w:val="continuous"/>
      <w:pgSz w:w="11909" w:h="16838"/>
      <w:pgMar w:top="1143" w:right="446" w:bottom="1143" w:left="4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849" w:rsidRDefault="00B25849">
      <w:r>
        <w:separator/>
      </w:r>
    </w:p>
  </w:endnote>
  <w:endnote w:type="continuationSeparator" w:id="1">
    <w:p w:rsidR="00B25849" w:rsidRDefault="00B2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849" w:rsidRDefault="00B25849"/>
  </w:footnote>
  <w:footnote w:type="continuationSeparator" w:id="1">
    <w:p w:rsidR="00B25849" w:rsidRDefault="00B258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A1527"/>
    <w:multiLevelType w:val="multilevel"/>
    <w:tmpl w:val="5E1A7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AA40A4"/>
    <w:multiLevelType w:val="multilevel"/>
    <w:tmpl w:val="5E1A7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2C40"/>
    <w:rsid w:val="002354F9"/>
    <w:rsid w:val="0038667B"/>
    <w:rsid w:val="004D26C1"/>
    <w:rsid w:val="00582C40"/>
    <w:rsid w:val="00757874"/>
    <w:rsid w:val="008A248F"/>
    <w:rsid w:val="008E37DF"/>
    <w:rsid w:val="00A7472F"/>
    <w:rsid w:val="00B25849"/>
    <w:rsid w:val="00C32EEA"/>
    <w:rsid w:val="00CD132B"/>
    <w:rsid w:val="00E64625"/>
    <w:rsid w:val="00EF217B"/>
    <w:rsid w:val="00FA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7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72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74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A74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74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A747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Impact75pt">
    <w:name w:val="Основной текст + Impact;7;5 pt;Курсив"/>
    <w:basedOn w:val="a4"/>
    <w:rsid w:val="00A7472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A74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15ptExact">
    <w:name w:val="Основной текст + 11;5 pt Exact"/>
    <w:basedOn w:val="a4"/>
    <w:rsid w:val="00A74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A7472F"/>
    <w:rPr>
      <w:rFonts w:ascii="Gulim" w:eastAsia="Gulim" w:hAnsi="Gulim" w:cs="Gulim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TimesNewRoman18pt0ptExact">
    <w:name w:val="Основной текст (3) + Times New Roman;18 pt;Курсив;Интервал 0 pt Exact"/>
    <w:basedOn w:val="3Exact"/>
    <w:rsid w:val="00A747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sid w:val="00A74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"/>
      <w:sz w:val="12"/>
      <w:szCs w:val="12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sid w:val="00A74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sid w:val="00A7472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1">
    <w:name w:val="Основной текст (3) Exact"/>
    <w:basedOn w:val="3Exact"/>
    <w:rsid w:val="00A7472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18pt0ptExact0">
    <w:name w:val="Основной текст (3) + Times New Roman;18 pt;Курсив;Интервал 0 pt Exact"/>
    <w:basedOn w:val="3Exact"/>
    <w:rsid w:val="00A747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7472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2"/>
      <w:sz w:val="40"/>
      <w:szCs w:val="40"/>
      <w:u w:val="none"/>
    </w:rPr>
  </w:style>
  <w:style w:type="character" w:customStyle="1" w:styleId="5Exact0">
    <w:name w:val="Основной текст (5) Exact"/>
    <w:basedOn w:val="5Exact"/>
    <w:rsid w:val="00A7472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2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A7472F"/>
    <w:rPr>
      <w:rFonts w:ascii="Times New Roman" w:eastAsia="Times New Roman" w:hAnsi="Times New Roman" w:cs="Times New Roman"/>
      <w:b/>
      <w:bCs/>
      <w:i/>
      <w:iCs/>
      <w:smallCaps w:val="0"/>
      <w:strike w:val="0"/>
      <w:spacing w:val="-26"/>
      <w:sz w:val="13"/>
      <w:szCs w:val="13"/>
      <w:u w:val="none"/>
    </w:rPr>
  </w:style>
  <w:style w:type="character" w:customStyle="1" w:styleId="6CenturySchoolbook16pt1ptExact">
    <w:name w:val="Основной текст (6) + Century Schoolbook;16 pt;Не курсив;Интервал 1 pt Exact"/>
    <w:basedOn w:val="6Exact"/>
    <w:rsid w:val="00A7472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5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CenturySchoolbook16pt1ptExact0">
    <w:name w:val="Основной текст (6) + Century Schoolbook;16 pt;Не курсив;Интервал 1 pt Exact"/>
    <w:basedOn w:val="6Exact"/>
    <w:rsid w:val="00A7472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5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sid w:val="00A747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A7472F"/>
    <w:pPr>
      <w:shd w:val="clear" w:color="auto" w:fill="FFFFFF"/>
      <w:spacing w:after="360" w:line="0" w:lineRule="atLeas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A7472F"/>
    <w:pPr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 (3)"/>
    <w:basedOn w:val="a"/>
    <w:link w:val="3Exact"/>
    <w:rsid w:val="00A7472F"/>
    <w:pPr>
      <w:shd w:val="clear" w:color="auto" w:fill="FFFFFF"/>
      <w:spacing w:line="0" w:lineRule="atLeast"/>
      <w:ind w:hanging="120"/>
    </w:pPr>
    <w:rPr>
      <w:rFonts w:ascii="Gulim" w:eastAsia="Gulim" w:hAnsi="Gulim" w:cs="Gulim"/>
      <w:spacing w:val="-4"/>
      <w:sz w:val="17"/>
      <w:szCs w:val="17"/>
    </w:rPr>
  </w:style>
  <w:style w:type="paragraph" w:customStyle="1" w:styleId="4">
    <w:name w:val="Основной текст (4)"/>
    <w:basedOn w:val="a"/>
    <w:link w:val="4Exact"/>
    <w:rsid w:val="00A747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9"/>
      <w:sz w:val="12"/>
      <w:szCs w:val="12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A7472F"/>
    <w:pPr>
      <w:shd w:val="clear" w:color="auto" w:fill="FFFFFF"/>
      <w:spacing w:before="120" w:line="0" w:lineRule="atLeast"/>
      <w:jc w:val="both"/>
    </w:pPr>
    <w:rPr>
      <w:rFonts w:ascii="Century Schoolbook" w:eastAsia="Century Schoolbook" w:hAnsi="Century Schoolbook" w:cs="Century Schoolbook"/>
      <w:b/>
      <w:bCs/>
      <w:spacing w:val="-12"/>
      <w:sz w:val="40"/>
      <w:szCs w:val="40"/>
    </w:rPr>
  </w:style>
  <w:style w:type="paragraph" w:customStyle="1" w:styleId="6">
    <w:name w:val="Основной текст (6)"/>
    <w:basedOn w:val="a"/>
    <w:link w:val="6Exact"/>
    <w:rsid w:val="00A7472F"/>
    <w:pPr>
      <w:shd w:val="clear" w:color="auto" w:fill="FFFFFF"/>
      <w:spacing w:line="1541" w:lineRule="exact"/>
      <w:jc w:val="both"/>
    </w:pPr>
    <w:rPr>
      <w:rFonts w:ascii="Times New Roman" w:eastAsia="Times New Roman" w:hAnsi="Times New Roman" w:cs="Times New Roman"/>
      <w:b/>
      <w:bCs/>
      <w:i/>
      <w:iCs/>
      <w:spacing w:val="-26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Impact75pt">
    <w:name w:val="Основной текст + Impact;7;5 pt;Курсив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15ptExact">
    <w:name w:val="Основной текст + 11;5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Gulim" w:eastAsia="Gulim" w:hAnsi="Gulim" w:cs="Gulim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TimesNewRoman18pt0ptExact">
    <w:name w:val="Основной текст (3) + Times New Roman;18 pt;Курсив;Интервал 0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"/>
      <w:sz w:val="12"/>
      <w:szCs w:val="12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1">
    <w:name w:val="Основной текст (3) Exact"/>
    <w:basedOn w:val="3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18pt0ptExact0">
    <w:name w:val="Основной текст (3) + Times New Roman;18 pt;Курсив;Интервал 0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2"/>
      <w:sz w:val="40"/>
      <w:szCs w:val="40"/>
      <w:u w:val="none"/>
    </w:rPr>
  </w:style>
  <w:style w:type="character" w:customStyle="1" w:styleId="5Exact0">
    <w:name w:val="Основной текст (5) Exact"/>
    <w:basedOn w:val="5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2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-26"/>
      <w:sz w:val="13"/>
      <w:szCs w:val="13"/>
      <w:u w:val="none"/>
    </w:rPr>
  </w:style>
  <w:style w:type="character" w:customStyle="1" w:styleId="6CenturySchoolbook16pt1ptExact">
    <w:name w:val="Основной текст (6) + Century Schoolbook;16 pt;Не курсив;Интервал 1 pt Exact"/>
    <w:basedOn w:val="6Exact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5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CenturySchoolbook16pt1ptExact0">
    <w:name w:val="Основной текст (6) + Century Schoolbook;16 pt;Не курсив;Интервал 1 pt Exact"/>
    <w:basedOn w:val="6Exact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5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ind w:hanging="120"/>
    </w:pPr>
    <w:rPr>
      <w:rFonts w:ascii="Gulim" w:eastAsia="Gulim" w:hAnsi="Gulim" w:cs="Gulim"/>
      <w:spacing w:val="-4"/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9"/>
      <w:sz w:val="12"/>
      <w:szCs w:val="12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  <w:jc w:val="both"/>
    </w:pPr>
    <w:rPr>
      <w:rFonts w:ascii="Century Schoolbook" w:eastAsia="Century Schoolbook" w:hAnsi="Century Schoolbook" w:cs="Century Schoolbook"/>
      <w:b/>
      <w:bCs/>
      <w:spacing w:val="-12"/>
      <w:sz w:val="40"/>
      <w:szCs w:val="4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541" w:lineRule="exact"/>
      <w:jc w:val="both"/>
    </w:pPr>
    <w:rPr>
      <w:rFonts w:ascii="Times New Roman" w:eastAsia="Times New Roman" w:hAnsi="Times New Roman" w:cs="Times New Roman"/>
      <w:b/>
      <w:bCs/>
      <w:i/>
      <w:iCs/>
      <w:spacing w:val="-26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Chieh</cp:lastModifiedBy>
  <cp:revision>4</cp:revision>
  <cp:lastPrinted>2020-10-30T10:00:00Z</cp:lastPrinted>
  <dcterms:created xsi:type="dcterms:W3CDTF">2020-10-29T13:24:00Z</dcterms:created>
  <dcterms:modified xsi:type="dcterms:W3CDTF">2020-10-30T10:29:00Z</dcterms:modified>
</cp:coreProperties>
</file>