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6D" w:rsidRDefault="000F356D" w:rsidP="000F356D">
      <w:pPr>
        <w:ind w:left="2124" w:right="113"/>
        <w:rPr>
          <w:bCs/>
        </w:rPr>
      </w:pPr>
      <w:r>
        <w:rPr>
          <w:bCs/>
        </w:rPr>
        <w:t xml:space="preserve">    РОССИЙСКАЯ ФЕДЕРАЦИЯ                             </w:t>
      </w:r>
    </w:p>
    <w:p w:rsidR="000F356D" w:rsidRDefault="000F356D" w:rsidP="000F356D">
      <w:pPr>
        <w:ind w:right="113" w:firstLine="561"/>
        <w:rPr>
          <w:bCs/>
        </w:rPr>
      </w:pPr>
      <w:r>
        <w:rPr>
          <w:bCs/>
        </w:rPr>
        <w:t>СОВЕТ ДЕПУТАТОВ МУНИЦИПАЛЬНОГО ОБРАЗОВАНИЯ</w:t>
      </w:r>
    </w:p>
    <w:p w:rsidR="000F356D" w:rsidRDefault="000F356D" w:rsidP="000F356D">
      <w:pPr>
        <w:ind w:right="113" w:firstLine="561"/>
        <w:rPr>
          <w:bCs/>
        </w:rPr>
      </w:pPr>
      <w:r>
        <w:rPr>
          <w:bCs/>
        </w:rPr>
        <w:t xml:space="preserve">           ДЕМИНСКИЙ СЕЛЬСОВЕТ ПОНОМАРЕВСКОГО  РАЙОНА  </w:t>
      </w:r>
    </w:p>
    <w:p w:rsidR="000F356D" w:rsidRDefault="000F356D" w:rsidP="000F356D">
      <w:pPr>
        <w:ind w:right="113" w:firstLine="561"/>
        <w:rPr>
          <w:bCs/>
        </w:rPr>
      </w:pPr>
      <w:r>
        <w:rPr>
          <w:bCs/>
        </w:rPr>
        <w:t xml:space="preserve">                           ОРЕНБУРГСКОЙ ОБЛАСТИ</w:t>
      </w:r>
    </w:p>
    <w:p w:rsidR="000F356D" w:rsidRDefault="000F356D" w:rsidP="000F356D">
      <w:pPr>
        <w:ind w:right="113" w:firstLine="561"/>
        <w:jc w:val="center"/>
        <w:rPr>
          <w:bCs/>
        </w:rPr>
      </w:pPr>
    </w:p>
    <w:p w:rsidR="000F356D" w:rsidRDefault="007D0EA4" w:rsidP="000F356D">
      <w:pPr>
        <w:ind w:right="113"/>
        <w:rPr>
          <w:bCs/>
        </w:rPr>
      </w:pPr>
      <w:r>
        <w:rPr>
          <w:bCs/>
        </w:rPr>
        <w:t>От  08.09.2022</w:t>
      </w:r>
      <w:r w:rsidR="00E01294">
        <w:rPr>
          <w:bCs/>
        </w:rPr>
        <w:t>.</w:t>
      </w:r>
      <w:r w:rsidR="00600C30">
        <w:rPr>
          <w:bCs/>
        </w:rPr>
        <w:t xml:space="preserve">                                                            </w:t>
      </w:r>
      <w:r w:rsidR="00553657">
        <w:rPr>
          <w:bCs/>
        </w:rPr>
        <w:t xml:space="preserve">                                   </w:t>
      </w:r>
      <w:r w:rsidR="00600C30">
        <w:rPr>
          <w:bCs/>
        </w:rPr>
        <w:t xml:space="preserve">  </w:t>
      </w:r>
      <w:r w:rsidR="000F356D">
        <w:rPr>
          <w:bCs/>
        </w:rPr>
        <w:t xml:space="preserve"> п</w:t>
      </w:r>
      <w:proofErr w:type="gramStart"/>
      <w:r w:rsidR="000F356D">
        <w:rPr>
          <w:bCs/>
        </w:rPr>
        <w:t>.Р</w:t>
      </w:r>
      <w:proofErr w:type="gramEnd"/>
      <w:r w:rsidR="000F356D">
        <w:rPr>
          <w:bCs/>
        </w:rPr>
        <w:t xml:space="preserve">ека Дема </w:t>
      </w:r>
    </w:p>
    <w:p w:rsidR="000F356D" w:rsidRDefault="000F356D" w:rsidP="000F356D">
      <w:pPr>
        <w:ind w:left="-360"/>
        <w:jc w:val="center"/>
        <w:rPr>
          <w:b/>
        </w:rPr>
      </w:pPr>
    </w:p>
    <w:p w:rsidR="000F356D" w:rsidRDefault="000F356D" w:rsidP="000F356D">
      <w:pPr>
        <w:ind w:left="-360"/>
        <w:jc w:val="center"/>
        <w:rPr>
          <w:b/>
        </w:rPr>
      </w:pPr>
    </w:p>
    <w:p w:rsidR="000F356D" w:rsidRDefault="007D0EA4" w:rsidP="000F356D">
      <w:pPr>
        <w:ind w:left="-360"/>
        <w:jc w:val="center"/>
        <w:rPr>
          <w:b/>
        </w:rPr>
      </w:pPr>
      <w:r>
        <w:rPr>
          <w:b/>
        </w:rPr>
        <w:t>РЕШЕНИЕ № 11</w:t>
      </w:r>
    </w:p>
    <w:p w:rsidR="000F356D" w:rsidRDefault="000F356D" w:rsidP="000F356D">
      <w:pPr>
        <w:ind w:left="-360"/>
        <w:jc w:val="center"/>
        <w:rPr>
          <w:b/>
        </w:rPr>
      </w:pPr>
    </w:p>
    <w:p w:rsidR="000F356D" w:rsidRDefault="000F356D" w:rsidP="000F356D">
      <w:pPr>
        <w:ind w:left="-360"/>
        <w:jc w:val="center"/>
        <w:rPr>
          <w:b/>
        </w:rPr>
      </w:pPr>
      <w:r>
        <w:rPr>
          <w:b/>
        </w:rPr>
        <w:t xml:space="preserve">О ВНЕСЕНИИ ИЗМЕНЕНИЙ В РЕШЕНИЕ </w:t>
      </w:r>
    </w:p>
    <w:p w:rsidR="000F356D" w:rsidRDefault="007D0EA4" w:rsidP="000F356D">
      <w:pPr>
        <w:ind w:left="-360"/>
        <w:jc w:val="center"/>
        <w:rPr>
          <w:b/>
        </w:rPr>
      </w:pPr>
      <w:r>
        <w:rPr>
          <w:b/>
        </w:rPr>
        <w:t>СОВЕТА ДЕПУТАТОВ  № 55</w:t>
      </w:r>
      <w:r w:rsidR="000F356D">
        <w:rPr>
          <w:b/>
        </w:rPr>
        <w:t xml:space="preserve"> </w:t>
      </w:r>
      <w:r>
        <w:rPr>
          <w:b/>
        </w:rPr>
        <w:t xml:space="preserve">  от 27</w:t>
      </w:r>
      <w:r w:rsidR="00553657">
        <w:rPr>
          <w:b/>
        </w:rPr>
        <w:t>.12.20</w:t>
      </w:r>
      <w:r>
        <w:rPr>
          <w:b/>
        </w:rPr>
        <w:t>21</w:t>
      </w:r>
      <w:r w:rsidR="000F356D">
        <w:rPr>
          <w:b/>
        </w:rPr>
        <w:t xml:space="preserve"> года </w:t>
      </w:r>
    </w:p>
    <w:p w:rsidR="000F356D" w:rsidRDefault="000F356D" w:rsidP="000F356D">
      <w:pPr>
        <w:ind w:left="1764"/>
        <w:rPr>
          <w:b/>
        </w:rPr>
      </w:pPr>
      <w:r>
        <w:rPr>
          <w:b/>
        </w:rPr>
        <w:t>« О бюджет</w:t>
      </w:r>
      <w:r w:rsidR="007D0EA4">
        <w:rPr>
          <w:b/>
        </w:rPr>
        <w:t xml:space="preserve">е МО </w:t>
      </w:r>
      <w:proofErr w:type="spellStart"/>
      <w:r w:rsidR="007D0EA4">
        <w:rPr>
          <w:b/>
        </w:rPr>
        <w:t>Деминский</w:t>
      </w:r>
      <w:proofErr w:type="spellEnd"/>
      <w:r w:rsidR="007D0EA4">
        <w:rPr>
          <w:b/>
        </w:rPr>
        <w:t xml:space="preserve"> сельсовет на 2022</w:t>
      </w:r>
      <w:r w:rsidR="005545D8">
        <w:rPr>
          <w:b/>
        </w:rPr>
        <w:t xml:space="preserve"> </w:t>
      </w:r>
      <w:r>
        <w:rPr>
          <w:b/>
        </w:rPr>
        <w:t xml:space="preserve"> год</w:t>
      </w:r>
      <w:r w:rsidR="005545D8">
        <w:rPr>
          <w:b/>
        </w:rPr>
        <w:t xml:space="preserve"> и п</w:t>
      </w:r>
      <w:r w:rsidR="007D0EA4">
        <w:rPr>
          <w:b/>
        </w:rPr>
        <w:t>лановый период 2023-2024</w:t>
      </w:r>
      <w:r w:rsidR="005545D8">
        <w:rPr>
          <w:b/>
        </w:rPr>
        <w:t xml:space="preserve"> годы</w:t>
      </w:r>
      <w:r>
        <w:rPr>
          <w:b/>
        </w:rPr>
        <w:t xml:space="preserve">» </w:t>
      </w:r>
    </w:p>
    <w:p w:rsidR="000F356D" w:rsidRDefault="000F356D" w:rsidP="000F356D">
      <w:pPr>
        <w:ind w:left="-360"/>
        <w:rPr>
          <w:b/>
        </w:rPr>
      </w:pPr>
    </w:p>
    <w:p w:rsidR="000F356D" w:rsidRDefault="000F356D" w:rsidP="000F356D">
      <w:r>
        <w:t>Рассмотрев проект решения « О внесении измен</w:t>
      </w:r>
      <w:r w:rsidR="007D0EA4">
        <w:t>ений и дополнений в решение № 55  от 27</w:t>
      </w:r>
      <w:r w:rsidR="00E01294">
        <w:t>.12.</w:t>
      </w:r>
      <w:r w:rsidR="007D0EA4">
        <w:t>2021</w:t>
      </w:r>
      <w:r>
        <w:t xml:space="preserve"> года « О бюджете</w:t>
      </w:r>
      <w:r w:rsidR="007D0EA4">
        <w:t xml:space="preserve"> МО </w:t>
      </w:r>
      <w:proofErr w:type="spellStart"/>
      <w:r w:rsidR="007D0EA4">
        <w:t>Деминский</w:t>
      </w:r>
      <w:proofErr w:type="spellEnd"/>
      <w:r w:rsidR="007D0EA4">
        <w:t xml:space="preserve"> сельсовет» на 2022</w:t>
      </w:r>
      <w:r>
        <w:t xml:space="preserve"> год «Совет депутатов муниципального образования </w:t>
      </w:r>
      <w:proofErr w:type="spellStart"/>
      <w:r>
        <w:t>Деминский</w:t>
      </w:r>
      <w:proofErr w:type="spellEnd"/>
      <w:r>
        <w:t xml:space="preserve"> сельсовет, руководствуясь ст.154 Бюджетного Кодекса РФ</w:t>
      </w:r>
    </w:p>
    <w:p w:rsidR="000F356D" w:rsidRDefault="000F356D" w:rsidP="000F356D">
      <w:r>
        <w:tab/>
      </w:r>
      <w:r>
        <w:tab/>
      </w:r>
      <w:r>
        <w:tab/>
        <w:t>РЕШИЛ:</w:t>
      </w:r>
    </w:p>
    <w:p w:rsidR="000F356D" w:rsidRDefault="000F356D" w:rsidP="000F356D">
      <w:r>
        <w:t xml:space="preserve">1.Внести  </w:t>
      </w:r>
      <w:r w:rsidR="007D0EA4">
        <w:t xml:space="preserve"> в решение Совета депутатов №55</w:t>
      </w:r>
      <w:r w:rsidR="00144211">
        <w:t xml:space="preserve">   от 2</w:t>
      </w:r>
      <w:r w:rsidR="007D0EA4">
        <w:t>7 декабря  2022</w:t>
      </w:r>
      <w:r>
        <w:t xml:space="preserve"> года « О бюджете муниципального образов</w:t>
      </w:r>
      <w:r w:rsidR="00E01294">
        <w:t xml:space="preserve">ания </w:t>
      </w:r>
      <w:proofErr w:type="spellStart"/>
      <w:r w:rsidR="00E01294">
        <w:t>Деминский</w:t>
      </w:r>
      <w:proofErr w:type="spellEnd"/>
      <w:r w:rsidR="00E01294">
        <w:t xml:space="preserve"> сельсовет на </w:t>
      </w:r>
      <w:r w:rsidR="007D0EA4">
        <w:t>2022 год и плановый период 2023-2024</w:t>
      </w:r>
      <w:r w:rsidR="005545D8">
        <w:t xml:space="preserve"> годы </w:t>
      </w:r>
    </w:p>
    <w:p w:rsidR="000F356D" w:rsidRDefault="000F356D" w:rsidP="000F356D">
      <w:r>
        <w:t xml:space="preserve"> следующие изменения и дополнения</w:t>
      </w:r>
      <w:proofErr w:type="gramStart"/>
      <w:r>
        <w:t xml:space="preserve"> :</w:t>
      </w:r>
      <w:proofErr w:type="gramEnd"/>
    </w:p>
    <w:p w:rsidR="000F356D" w:rsidRDefault="000F356D" w:rsidP="000F356D">
      <w:r>
        <w:t>1.Приложения №1,</w:t>
      </w:r>
      <w:r w:rsidR="00600C30">
        <w:t>2,3,</w:t>
      </w:r>
      <w:r w:rsidR="008C573B">
        <w:t>4,</w:t>
      </w:r>
      <w:r w:rsidR="00600C30">
        <w:t>5</w:t>
      </w:r>
      <w:r w:rsidR="005545D8">
        <w:t xml:space="preserve">, </w:t>
      </w:r>
      <w:r w:rsidR="007D0EA4">
        <w:t xml:space="preserve">8 </w:t>
      </w:r>
      <w:r w:rsidR="00E01294">
        <w:t xml:space="preserve"> к решению № </w:t>
      </w:r>
      <w:r w:rsidR="007D0EA4">
        <w:t>55 от 27.12.2021</w:t>
      </w:r>
      <w:r w:rsidR="00144211">
        <w:t xml:space="preserve"> </w:t>
      </w:r>
      <w:r>
        <w:t>года « О бюджете муниципального образован</w:t>
      </w:r>
      <w:r w:rsidR="007D0EA4">
        <w:t xml:space="preserve">ия </w:t>
      </w:r>
      <w:proofErr w:type="spellStart"/>
      <w:r w:rsidR="007D0EA4">
        <w:t>Деминский</w:t>
      </w:r>
      <w:proofErr w:type="spellEnd"/>
      <w:r w:rsidR="007D0EA4">
        <w:t xml:space="preserve"> сельсовет» на 2022</w:t>
      </w:r>
      <w:r w:rsidR="00144211">
        <w:t xml:space="preserve"> </w:t>
      </w:r>
      <w:r w:rsidR="00E01294">
        <w:t xml:space="preserve"> </w:t>
      </w:r>
      <w:r>
        <w:t xml:space="preserve">год </w:t>
      </w:r>
      <w:r w:rsidR="007D0EA4">
        <w:t xml:space="preserve"> и плановый период 2023 и 2024</w:t>
      </w:r>
      <w:r w:rsidR="00144211">
        <w:t xml:space="preserve"> годы </w:t>
      </w:r>
      <w:r>
        <w:t>изложить в новой редакции</w:t>
      </w:r>
    </w:p>
    <w:p w:rsidR="000F356D" w:rsidRDefault="000F356D" w:rsidP="000F356D">
      <w:r>
        <w:t>\ приложения прилагаются \</w:t>
      </w:r>
    </w:p>
    <w:p w:rsidR="000F356D" w:rsidRDefault="000F356D" w:rsidP="000F356D"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бюджетно-экономической комиссии Н.</w:t>
      </w:r>
      <w:r w:rsidR="00553657">
        <w:t xml:space="preserve"> М </w:t>
      </w:r>
      <w:proofErr w:type="spellStart"/>
      <w:r w:rsidR="00553657">
        <w:t>Бундину</w:t>
      </w:r>
      <w:proofErr w:type="spellEnd"/>
    </w:p>
    <w:p w:rsidR="000F356D" w:rsidRDefault="000F356D" w:rsidP="000F356D">
      <w:r>
        <w:t>3.Решение вступает в силу со дня, следующего за днем его обнародования.</w:t>
      </w:r>
    </w:p>
    <w:p w:rsidR="000F356D" w:rsidRDefault="000F356D" w:rsidP="000F356D"/>
    <w:p w:rsidR="000F356D" w:rsidRDefault="000F356D" w:rsidP="000F356D"/>
    <w:p w:rsidR="000F356D" w:rsidRDefault="000F356D" w:rsidP="000F356D"/>
    <w:p w:rsidR="000F356D" w:rsidRDefault="000F356D" w:rsidP="000F356D"/>
    <w:p w:rsidR="000F356D" w:rsidRDefault="000F356D" w:rsidP="000F356D"/>
    <w:p w:rsidR="000F356D" w:rsidRDefault="000F356D" w:rsidP="000F356D"/>
    <w:p w:rsidR="000F356D" w:rsidRDefault="000F356D" w:rsidP="000F356D"/>
    <w:p w:rsidR="000F356D" w:rsidRDefault="000F356D" w:rsidP="000F356D"/>
    <w:p w:rsidR="000F356D" w:rsidRDefault="000F356D" w:rsidP="000F356D">
      <w:r>
        <w:t>Председатель Совета депутатов-</w:t>
      </w:r>
      <w:r w:rsidR="007D0EA4">
        <w:tab/>
      </w:r>
      <w:r w:rsidR="007D0EA4">
        <w:tab/>
      </w:r>
      <w:r w:rsidR="007D0EA4">
        <w:tab/>
      </w:r>
      <w:r w:rsidR="007D0EA4">
        <w:tab/>
      </w:r>
      <w:r w:rsidR="007D0EA4">
        <w:tab/>
      </w:r>
      <w:r w:rsidR="007D0EA4">
        <w:tab/>
      </w:r>
      <w:r w:rsidR="007D0EA4">
        <w:tab/>
        <w:t xml:space="preserve">   Н М </w:t>
      </w:r>
      <w:proofErr w:type="spellStart"/>
      <w:r w:rsidR="007D0EA4">
        <w:t>Бундина</w:t>
      </w:r>
      <w:proofErr w:type="spellEnd"/>
    </w:p>
    <w:p w:rsidR="007D0EA4" w:rsidRDefault="007D0EA4" w:rsidP="000F356D"/>
    <w:p w:rsidR="000F356D" w:rsidRDefault="007D0EA4" w:rsidP="000F356D">
      <w:r>
        <w:t>Г</w:t>
      </w:r>
      <w:r w:rsidR="000F356D">
        <w:t>лава муниципального образования</w:t>
      </w:r>
    </w:p>
    <w:p w:rsidR="000F356D" w:rsidRDefault="000F356D" w:rsidP="000F356D">
      <w:pPr>
        <w:rPr>
          <w:color w:val="000000"/>
        </w:rPr>
      </w:pPr>
      <w:r>
        <w:t>«</w:t>
      </w:r>
      <w:proofErr w:type="spellStart"/>
      <w:r>
        <w:t>Деминский</w:t>
      </w:r>
      <w:proofErr w:type="spellEnd"/>
      <w:r>
        <w:t xml:space="preserve"> сельсовет»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3657">
        <w:t xml:space="preserve">                          </w:t>
      </w:r>
      <w:r w:rsidR="007D0EA4">
        <w:t>Н И Макеев</w:t>
      </w:r>
    </w:p>
    <w:p w:rsidR="003A6BB0" w:rsidRDefault="003A6BB0"/>
    <w:sectPr w:rsidR="003A6BB0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356D"/>
    <w:rsid w:val="000F356D"/>
    <w:rsid w:val="00144211"/>
    <w:rsid w:val="001918AA"/>
    <w:rsid w:val="001A0839"/>
    <w:rsid w:val="001F7845"/>
    <w:rsid w:val="002132FF"/>
    <w:rsid w:val="002A2A32"/>
    <w:rsid w:val="003A6BB0"/>
    <w:rsid w:val="00553657"/>
    <w:rsid w:val="005545D8"/>
    <w:rsid w:val="005A1ACF"/>
    <w:rsid w:val="005A54EA"/>
    <w:rsid w:val="00600C30"/>
    <w:rsid w:val="00672564"/>
    <w:rsid w:val="007D0EA4"/>
    <w:rsid w:val="00806628"/>
    <w:rsid w:val="008C573B"/>
    <w:rsid w:val="00A05FED"/>
    <w:rsid w:val="00A22696"/>
    <w:rsid w:val="00B977A4"/>
    <w:rsid w:val="00CE29CB"/>
    <w:rsid w:val="00DE486D"/>
    <w:rsid w:val="00E01294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17</cp:revision>
  <cp:lastPrinted>2022-09-26T09:11:00Z</cp:lastPrinted>
  <dcterms:created xsi:type="dcterms:W3CDTF">2017-12-28T05:06:00Z</dcterms:created>
  <dcterms:modified xsi:type="dcterms:W3CDTF">2022-09-26T09:11:00Z</dcterms:modified>
</cp:coreProperties>
</file>