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6A" w:rsidRPr="00B26263" w:rsidRDefault="003F016A" w:rsidP="00E03D6F">
      <w:pPr>
        <w:tabs>
          <w:tab w:val="left" w:pos="5812"/>
        </w:tabs>
        <w:spacing w:after="0" w:line="240" w:lineRule="auto"/>
        <w:rPr>
          <w:rStyle w:val="a6"/>
          <w:rFonts w:ascii="Arial" w:hAnsi="Arial" w:cs="Arial"/>
          <w:b w:val="0"/>
          <w:bCs w:val="0"/>
          <w:szCs w:val="28"/>
        </w:rPr>
      </w:pPr>
      <w:bookmarkStart w:id="0" w:name="_GoBack"/>
      <w:bookmarkEnd w:id="0"/>
    </w:p>
    <w:tbl>
      <w:tblPr>
        <w:tblpPr w:leftFromText="180" w:rightFromText="180" w:vertAnchor="text" w:horzAnchor="margin" w:tblpY="-36"/>
        <w:tblW w:w="5495" w:type="dxa"/>
        <w:tblLook w:val="00A0" w:firstRow="1" w:lastRow="0" w:firstColumn="1" w:lastColumn="0" w:noHBand="0" w:noVBand="0"/>
      </w:tblPr>
      <w:tblGrid>
        <w:gridCol w:w="108"/>
        <w:gridCol w:w="5387"/>
      </w:tblGrid>
      <w:tr w:rsidR="000C3ACB" w:rsidRPr="00B26263" w:rsidTr="00E03D6F">
        <w:trPr>
          <w:trHeight w:val="967"/>
        </w:trPr>
        <w:tc>
          <w:tcPr>
            <w:tcW w:w="5495" w:type="dxa"/>
            <w:gridSpan w:val="2"/>
          </w:tcPr>
          <w:p w:rsidR="000C3ACB" w:rsidRPr="0033644A" w:rsidRDefault="00CD18FB" w:rsidP="00CD18FB">
            <w:pPr>
              <w:pStyle w:val="a8"/>
              <w:rPr>
                <w:rFonts w:ascii="Arial" w:hAnsi="Arial" w:cs="Arial"/>
                <w:bCs/>
                <w:sz w:val="28"/>
                <w:szCs w:val="28"/>
              </w:rPr>
            </w:pPr>
            <w:r w:rsidRPr="0033644A">
              <w:rPr>
                <w:rFonts w:ascii="Arial" w:hAnsi="Arial" w:cs="Arial"/>
                <w:bCs/>
                <w:sz w:val="28"/>
                <w:szCs w:val="28"/>
              </w:rPr>
              <w:t xml:space="preserve">      </w:t>
            </w:r>
            <w:r w:rsidR="000C3ACB" w:rsidRPr="0033644A">
              <w:rPr>
                <w:rFonts w:ascii="Arial" w:hAnsi="Arial" w:cs="Arial"/>
                <w:bCs/>
                <w:sz w:val="28"/>
                <w:szCs w:val="28"/>
              </w:rPr>
              <w:t>Совет депутатов</w:t>
            </w:r>
          </w:p>
          <w:p w:rsidR="000C3ACB" w:rsidRPr="0033644A" w:rsidRDefault="000C3ACB" w:rsidP="00CD18FB">
            <w:pPr>
              <w:pStyle w:val="a8"/>
              <w:rPr>
                <w:rFonts w:ascii="Arial" w:hAnsi="Arial" w:cs="Arial"/>
                <w:bCs/>
                <w:sz w:val="28"/>
                <w:szCs w:val="28"/>
              </w:rPr>
            </w:pPr>
            <w:r w:rsidRPr="0033644A">
              <w:rPr>
                <w:rFonts w:ascii="Arial" w:hAnsi="Arial" w:cs="Arial"/>
                <w:bCs/>
                <w:sz w:val="28"/>
                <w:szCs w:val="28"/>
              </w:rPr>
              <w:t>муниципального образования</w:t>
            </w:r>
          </w:p>
          <w:p w:rsidR="000C3ACB" w:rsidRPr="0033644A" w:rsidRDefault="001616D6" w:rsidP="00CD18FB">
            <w:pPr>
              <w:pStyle w:val="a8"/>
              <w:rPr>
                <w:rFonts w:ascii="Arial" w:hAnsi="Arial" w:cs="Arial"/>
                <w:bCs/>
                <w:sz w:val="28"/>
                <w:szCs w:val="28"/>
              </w:rPr>
            </w:pPr>
            <w:r>
              <w:rPr>
                <w:rFonts w:ascii="Arial" w:hAnsi="Arial" w:cs="Arial"/>
                <w:bCs/>
                <w:sz w:val="28"/>
                <w:szCs w:val="28"/>
              </w:rPr>
              <w:t xml:space="preserve">Деминский </w:t>
            </w:r>
            <w:r w:rsidR="000C3ACB" w:rsidRPr="0033644A">
              <w:rPr>
                <w:rFonts w:ascii="Arial" w:hAnsi="Arial" w:cs="Arial"/>
                <w:bCs/>
                <w:sz w:val="28"/>
                <w:szCs w:val="28"/>
              </w:rPr>
              <w:t>сельсовет</w:t>
            </w:r>
          </w:p>
          <w:p w:rsidR="000C3ACB" w:rsidRPr="0033644A" w:rsidRDefault="000C3ACB" w:rsidP="00CD18FB">
            <w:pPr>
              <w:pStyle w:val="a8"/>
              <w:rPr>
                <w:rFonts w:ascii="Arial" w:hAnsi="Arial" w:cs="Arial"/>
                <w:bCs/>
                <w:sz w:val="28"/>
                <w:szCs w:val="28"/>
              </w:rPr>
            </w:pPr>
            <w:r w:rsidRPr="0033644A">
              <w:rPr>
                <w:rFonts w:ascii="Arial" w:hAnsi="Arial" w:cs="Arial"/>
                <w:bCs/>
                <w:sz w:val="28"/>
                <w:szCs w:val="28"/>
              </w:rPr>
              <w:t>Пономаревского района</w:t>
            </w:r>
          </w:p>
          <w:p w:rsidR="000C3ACB" w:rsidRPr="0033644A" w:rsidRDefault="000C3ACB" w:rsidP="00CD18FB">
            <w:pPr>
              <w:pStyle w:val="a8"/>
              <w:rPr>
                <w:rFonts w:ascii="Arial" w:hAnsi="Arial" w:cs="Arial"/>
                <w:bCs/>
                <w:sz w:val="28"/>
                <w:szCs w:val="28"/>
              </w:rPr>
            </w:pPr>
            <w:r w:rsidRPr="0033644A">
              <w:rPr>
                <w:rFonts w:ascii="Arial" w:hAnsi="Arial" w:cs="Arial"/>
                <w:bCs/>
                <w:sz w:val="28"/>
                <w:szCs w:val="28"/>
              </w:rPr>
              <w:t>Оренбургской области</w:t>
            </w:r>
          </w:p>
          <w:p w:rsidR="0033644A" w:rsidRDefault="0033644A" w:rsidP="00CD18FB">
            <w:pPr>
              <w:pStyle w:val="a8"/>
              <w:rPr>
                <w:rFonts w:ascii="Arial" w:hAnsi="Arial" w:cs="Arial"/>
                <w:bCs/>
                <w:sz w:val="28"/>
                <w:szCs w:val="28"/>
              </w:rPr>
            </w:pPr>
            <w:r>
              <w:rPr>
                <w:rFonts w:ascii="Arial" w:hAnsi="Arial" w:cs="Arial"/>
                <w:bCs/>
                <w:sz w:val="28"/>
                <w:szCs w:val="28"/>
              </w:rPr>
              <w:t xml:space="preserve">  </w:t>
            </w:r>
          </w:p>
          <w:p w:rsidR="0033644A" w:rsidRPr="0033644A" w:rsidRDefault="001616D6" w:rsidP="00CD18FB">
            <w:pPr>
              <w:pStyle w:val="a8"/>
              <w:rPr>
                <w:rFonts w:ascii="Arial" w:hAnsi="Arial" w:cs="Arial"/>
                <w:bCs/>
                <w:sz w:val="20"/>
                <w:szCs w:val="20"/>
              </w:rPr>
            </w:pPr>
            <w:r>
              <w:rPr>
                <w:rFonts w:ascii="Arial" w:hAnsi="Arial" w:cs="Arial"/>
                <w:bCs/>
                <w:sz w:val="28"/>
                <w:szCs w:val="28"/>
              </w:rPr>
              <w:t xml:space="preserve">   </w:t>
            </w:r>
            <w:r w:rsidR="0033644A" w:rsidRPr="0033644A">
              <w:rPr>
                <w:rFonts w:ascii="Arial" w:hAnsi="Arial" w:cs="Arial"/>
                <w:bCs/>
                <w:sz w:val="28"/>
                <w:szCs w:val="28"/>
              </w:rPr>
              <w:t xml:space="preserve"> </w:t>
            </w:r>
          </w:p>
          <w:p w:rsidR="000C3ACB" w:rsidRPr="0033644A" w:rsidRDefault="006A6F9F" w:rsidP="00CD18FB">
            <w:pPr>
              <w:pStyle w:val="a8"/>
              <w:rPr>
                <w:rFonts w:ascii="Arial" w:hAnsi="Arial" w:cs="Arial"/>
                <w:sz w:val="24"/>
                <w:szCs w:val="24"/>
              </w:rPr>
            </w:pPr>
            <w:r w:rsidRPr="0033644A">
              <w:rPr>
                <w:rFonts w:ascii="Arial" w:hAnsi="Arial" w:cs="Arial"/>
                <w:sz w:val="24"/>
                <w:szCs w:val="24"/>
              </w:rPr>
              <w:t xml:space="preserve">Четвертого </w:t>
            </w:r>
            <w:r w:rsidR="000C3ACB" w:rsidRPr="0033644A">
              <w:rPr>
                <w:rFonts w:ascii="Arial" w:hAnsi="Arial" w:cs="Arial"/>
                <w:sz w:val="24"/>
                <w:szCs w:val="24"/>
              </w:rPr>
              <w:t>созыва</w:t>
            </w:r>
            <w:r w:rsidR="0033644A" w:rsidRPr="0033644A">
              <w:rPr>
                <w:rFonts w:ascii="Arial" w:hAnsi="Arial" w:cs="Arial"/>
                <w:sz w:val="24"/>
                <w:szCs w:val="24"/>
              </w:rPr>
              <w:t xml:space="preserve"> 2020 г</w:t>
            </w:r>
          </w:p>
          <w:p w:rsidR="0033644A" w:rsidRDefault="0033644A" w:rsidP="00CD18FB">
            <w:pPr>
              <w:pStyle w:val="a8"/>
              <w:rPr>
                <w:rFonts w:ascii="Arial" w:hAnsi="Arial" w:cs="Arial"/>
                <w:bCs/>
                <w:sz w:val="28"/>
                <w:szCs w:val="28"/>
              </w:rPr>
            </w:pPr>
          </w:p>
          <w:p w:rsidR="000C3ACB" w:rsidRPr="0033644A" w:rsidRDefault="00CD18FB" w:rsidP="00CD18FB">
            <w:pPr>
              <w:pStyle w:val="a8"/>
              <w:rPr>
                <w:rFonts w:ascii="Arial" w:hAnsi="Arial" w:cs="Arial"/>
                <w:bCs/>
                <w:sz w:val="28"/>
                <w:szCs w:val="28"/>
              </w:rPr>
            </w:pPr>
            <w:r w:rsidRPr="0033644A">
              <w:rPr>
                <w:rFonts w:ascii="Arial" w:hAnsi="Arial" w:cs="Arial"/>
                <w:bCs/>
                <w:sz w:val="28"/>
                <w:szCs w:val="28"/>
              </w:rPr>
              <w:t xml:space="preserve">   </w:t>
            </w:r>
            <w:r w:rsidR="001616D6">
              <w:rPr>
                <w:rFonts w:ascii="Arial" w:hAnsi="Arial" w:cs="Arial"/>
                <w:bCs/>
                <w:sz w:val="28"/>
                <w:szCs w:val="28"/>
              </w:rPr>
              <w:t>Решение № 40</w:t>
            </w:r>
          </w:p>
          <w:p w:rsidR="00E03D6F" w:rsidRPr="0033644A" w:rsidRDefault="0033644A" w:rsidP="00CD18FB">
            <w:pPr>
              <w:pStyle w:val="a8"/>
              <w:rPr>
                <w:rFonts w:ascii="Arial" w:hAnsi="Arial" w:cs="Arial"/>
                <w:sz w:val="28"/>
                <w:szCs w:val="28"/>
              </w:rPr>
            </w:pPr>
            <w:r>
              <w:rPr>
                <w:rFonts w:ascii="Arial" w:hAnsi="Arial" w:cs="Arial"/>
                <w:bCs/>
                <w:sz w:val="28"/>
                <w:szCs w:val="28"/>
              </w:rPr>
              <w:t xml:space="preserve">    </w:t>
            </w:r>
            <w:r w:rsidR="000C3ACB" w:rsidRPr="0033644A">
              <w:rPr>
                <w:rFonts w:ascii="Arial" w:hAnsi="Arial" w:cs="Arial"/>
                <w:bCs/>
                <w:sz w:val="28"/>
                <w:szCs w:val="28"/>
              </w:rPr>
              <w:t>от</w:t>
            </w:r>
            <w:r w:rsidR="009A556E" w:rsidRPr="0033644A">
              <w:rPr>
                <w:rFonts w:ascii="Arial" w:hAnsi="Arial" w:cs="Arial"/>
                <w:bCs/>
                <w:sz w:val="28"/>
                <w:szCs w:val="28"/>
              </w:rPr>
              <w:t xml:space="preserve"> </w:t>
            </w:r>
            <w:r w:rsidR="001616D6">
              <w:rPr>
                <w:rFonts w:ascii="Arial" w:hAnsi="Arial" w:cs="Arial"/>
                <w:bCs/>
                <w:sz w:val="28"/>
                <w:szCs w:val="28"/>
              </w:rPr>
              <w:t>17</w:t>
            </w:r>
            <w:r w:rsidR="00CD18FB" w:rsidRPr="0033644A">
              <w:rPr>
                <w:rFonts w:ascii="Arial" w:hAnsi="Arial" w:cs="Arial"/>
                <w:bCs/>
                <w:sz w:val="28"/>
                <w:szCs w:val="28"/>
              </w:rPr>
              <w:t>.</w:t>
            </w:r>
            <w:r w:rsidR="001A37D9" w:rsidRPr="0033644A">
              <w:rPr>
                <w:rFonts w:ascii="Arial" w:hAnsi="Arial" w:cs="Arial"/>
                <w:bCs/>
                <w:sz w:val="28"/>
                <w:szCs w:val="28"/>
              </w:rPr>
              <w:t>0</w:t>
            </w:r>
            <w:r w:rsidR="00CD18FB" w:rsidRPr="0033644A">
              <w:rPr>
                <w:rFonts w:ascii="Arial" w:hAnsi="Arial" w:cs="Arial"/>
                <w:bCs/>
                <w:sz w:val="28"/>
                <w:szCs w:val="28"/>
              </w:rPr>
              <w:t>4</w:t>
            </w:r>
            <w:r w:rsidR="001A37D9" w:rsidRPr="0033644A">
              <w:rPr>
                <w:rFonts w:ascii="Arial" w:hAnsi="Arial" w:cs="Arial"/>
                <w:bCs/>
                <w:sz w:val="28"/>
                <w:szCs w:val="28"/>
              </w:rPr>
              <w:t xml:space="preserve">.2023 </w:t>
            </w:r>
          </w:p>
          <w:p w:rsidR="000C3ACB" w:rsidRPr="0033644A" w:rsidRDefault="000C3ACB" w:rsidP="00CD18FB">
            <w:pPr>
              <w:pStyle w:val="a8"/>
              <w:rPr>
                <w:rFonts w:ascii="Arial" w:hAnsi="Arial" w:cs="Arial"/>
              </w:rPr>
            </w:pPr>
          </w:p>
        </w:tc>
      </w:tr>
      <w:tr w:rsidR="000C3ACB" w:rsidRPr="00B26263" w:rsidTr="00E03D6F">
        <w:trPr>
          <w:gridBefore w:val="1"/>
          <w:wBefore w:w="108" w:type="dxa"/>
          <w:trHeight w:val="12"/>
        </w:trPr>
        <w:tc>
          <w:tcPr>
            <w:tcW w:w="5387" w:type="dxa"/>
          </w:tcPr>
          <w:p w:rsidR="00E03D6F" w:rsidRPr="0033644A" w:rsidRDefault="000C3ACB" w:rsidP="00E03D6F">
            <w:pPr>
              <w:spacing w:after="0" w:line="240" w:lineRule="auto"/>
              <w:ind w:left="-385" w:firstLine="385"/>
              <w:rPr>
                <w:rFonts w:cs="Times New Roman"/>
                <w:color w:val="auto"/>
                <w:szCs w:val="28"/>
              </w:rPr>
            </w:pPr>
            <w:r w:rsidRPr="0033644A">
              <w:rPr>
                <w:rFonts w:cs="Times New Roman"/>
                <w:color w:val="auto"/>
                <w:szCs w:val="28"/>
              </w:rPr>
              <w:t>О внесении изменений</w:t>
            </w:r>
          </w:p>
          <w:p w:rsidR="00E03D6F" w:rsidRPr="0033644A" w:rsidRDefault="000C3ACB" w:rsidP="00E03D6F">
            <w:pPr>
              <w:spacing w:after="0" w:line="240" w:lineRule="auto"/>
              <w:ind w:left="-385" w:firstLine="385"/>
              <w:rPr>
                <w:rFonts w:cs="Times New Roman"/>
                <w:color w:val="auto"/>
                <w:szCs w:val="28"/>
              </w:rPr>
            </w:pPr>
            <w:r w:rsidRPr="0033644A">
              <w:rPr>
                <w:rFonts w:cs="Times New Roman"/>
                <w:color w:val="auto"/>
                <w:szCs w:val="28"/>
              </w:rPr>
              <w:t>в Устав</w:t>
            </w:r>
            <w:r w:rsidR="006A6F9F" w:rsidRPr="0033644A">
              <w:rPr>
                <w:rFonts w:cs="Times New Roman"/>
                <w:color w:val="auto"/>
                <w:szCs w:val="28"/>
              </w:rPr>
              <w:t xml:space="preserve"> </w:t>
            </w:r>
            <w:proofErr w:type="gramStart"/>
            <w:r w:rsidRPr="0033644A">
              <w:rPr>
                <w:rFonts w:cs="Times New Roman"/>
                <w:color w:val="auto"/>
                <w:szCs w:val="28"/>
              </w:rPr>
              <w:t>муниципального</w:t>
            </w:r>
            <w:proofErr w:type="gramEnd"/>
            <w:r w:rsidRPr="0033644A">
              <w:rPr>
                <w:rFonts w:cs="Times New Roman"/>
                <w:color w:val="auto"/>
                <w:szCs w:val="28"/>
              </w:rPr>
              <w:t xml:space="preserve"> </w:t>
            </w:r>
          </w:p>
          <w:p w:rsidR="00F97794" w:rsidRPr="0033644A" w:rsidRDefault="00E03D6F" w:rsidP="00E03D6F">
            <w:pPr>
              <w:spacing w:after="0" w:line="240" w:lineRule="auto"/>
              <w:ind w:left="-385" w:firstLine="385"/>
              <w:rPr>
                <w:rFonts w:cs="Times New Roman"/>
                <w:bCs/>
                <w:szCs w:val="28"/>
              </w:rPr>
            </w:pPr>
            <w:r w:rsidRPr="0033644A">
              <w:rPr>
                <w:rFonts w:cs="Times New Roman"/>
                <w:color w:val="auto"/>
                <w:szCs w:val="28"/>
              </w:rPr>
              <w:t>об</w:t>
            </w:r>
            <w:r w:rsidR="000C3ACB" w:rsidRPr="0033644A">
              <w:rPr>
                <w:rFonts w:cs="Times New Roman"/>
                <w:color w:val="auto"/>
                <w:szCs w:val="28"/>
              </w:rPr>
              <w:t>разования</w:t>
            </w:r>
            <w:r w:rsidRPr="0033644A">
              <w:rPr>
                <w:rFonts w:cs="Times New Roman"/>
                <w:color w:val="auto"/>
                <w:szCs w:val="28"/>
              </w:rPr>
              <w:t xml:space="preserve"> </w:t>
            </w:r>
            <w:r w:rsidR="001616D6">
              <w:rPr>
                <w:rFonts w:cs="Times New Roman"/>
                <w:bCs/>
                <w:szCs w:val="28"/>
              </w:rPr>
              <w:t xml:space="preserve">Деминский </w:t>
            </w:r>
            <w:r w:rsidRPr="0033644A">
              <w:rPr>
                <w:rFonts w:cs="Times New Roman"/>
                <w:bCs/>
                <w:szCs w:val="28"/>
              </w:rPr>
              <w:t>с</w:t>
            </w:r>
            <w:r w:rsidR="00F97794" w:rsidRPr="0033644A">
              <w:rPr>
                <w:rFonts w:cs="Times New Roman"/>
                <w:bCs/>
                <w:szCs w:val="28"/>
              </w:rPr>
              <w:t>ельсовет</w:t>
            </w:r>
          </w:p>
          <w:p w:rsidR="007F7FA6" w:rsidRPr="0033644A" w:rsidRDefault="00F97794" w:rsidP="00E03D6F">
            <w:pPr>
              <w:pStyle w:val="a8"/>
              <w:ind w:left="-385" w:firstLine="385"/>
              <w:rPr>
                <w:rFonts w:ascii="Times New Roman" w:hAnsi="Times New Roman"/>
                <w:bCs/>
                <w:sz w:val="28"/>
                <w:szCs w:val="28"/>
              </w:rPr>
            </w:pPr>
            <w:r w:rsidRPr="0033644A">
              <w:rPr>
                <w:rFonts w:ascii="Times New Roman" w:hAnsi="Times New Roman"/>
                <w:bCs/>
                <w:sz w:val="28"/>
                <w:szCs w:val="28"/>
              </w:rPr>
              <w:t>Пономаревского района</w:t>
            </w:r>
          </w:p>
          <w:p w:rsidR="00F97794" w:rsidRPr="0033644A" w:rsidRDefault="00F97794" w:rsidP="00E03D6F">
            <w:pPr>
              <w:pStyle w:val="a8"/>
              <w:ind w:left="-385" w:firstLine="385"/>
              <w:rPr>
                <w:rFonts w:ascii="Times New Roman" w:hAnsi="Times New Roman"/>
                <w:bCs/>
                <w:sz w:val="20"/>
                <w:szCs w:val="20"/>
              </w:rPr>
            </w:pPr>
            <w:r w:rsidRPr="0033644A">
              <w:rPr>
                <w:rFonts w:ascii="Times New Roman" w:hAnsi="Times New Roman"/>
                <w:bCs/>
                <w:sz w:val="28"/>
                <w:szCs w:val="28"/>
              </w:rPr>
              <w:t>Оренбургской области</w:t>
            </w:r>
          </w:p>
          <w:p w:rsidR="000C3ACB" w:rsidRPr="0033644A" w:rsidRDefault="000C3ACB" w:rsidP="00F97794">
            <w:pPr>
              <w:spacing w:after="0" w:line="240" w:lineRule="auto"/>
              <w:rPr>
                <w:rFonts w:ascii="Arial" w:hAnsi="Arial" w:cs="Arial"/>
                <w:color w:val="auto"/>
                <w:szCs w:val="28"/>
              </w:rPr>
            </w:pPr>
          </w:p>
        </w:tc>
      </w:tr>
    </w:tbl>
    <w:p w:rsidR="00E03D6F" w:rsidRDefault="00E03D6F" w:rsidP="00F97794">
      <w:pPr>
        <w:spacing w:after="0" w:line="240" w:lineRule="auto"/>
        <w:ind w:firstLine="709"/>
        <w:jc w:val="both"/>
        <w:rPr>
          <w:rFonts w:cs="Times New Roman"/>
          <w:color w:val="auto"/>
          <w:szCs w:val="28"/>
        </w:rPr>
      </w:pPr>
    </w:p>
    <w:p w:rsidR="00E03D6F" w:rsidRDefault="00E03D6F" w:rsidP="00F97794">
      <w:pPr>
        <w:spacing w:after="0" w:line="240" w:lineRule="auto"/>
        <w:ind w:firstLine="709"/>
        <w:jc w:val="both"/>
        <w:rPr>
          <w:rFonts w:cs="Times New Roman"/>
          <w:color w:val="auto"/>
          <w:szCs w:val="28"/>
        </w:rPr>
      </w:pPr>
    </w:p>
    <w:p w:rsidR="00E03D6F" w:rsidRDefault="00E03D6F" w:rsidP="00F97794">
      <w:pPr>
        <w:spacing w:after="0" w:line="240" w:lineRule="auto"/>
        <w:ind w:firstLine="709"/>
        <w:jc w:val="both"/>
        <w:rPr>
          <w:rFonts w:cs="Times New Roman"/>
          <w:color w:val="auto"/>
          <w:szCs w:val="28"/>
        </w:rPr>
      </w:pPr>
    </w:p>
    <w:p w:rsidR="00E03D6F" w:rsidRDefault="00E03D6F" w:rsidP="00F97794">
      <w:pPr>
        <w:spacing w:after="0" w:line="240" w:lineRule="auto"/>
        <w:ind w:firstLine="709"/>
        <w:jc w:val="both"/>
        <w:rPr>
          <w:rFonts w:cs="Times New Roman"/>
          <w:color w:val="auto"/>
          <w:szCs w:val="28"/>
        </w:rPr>
      </w:pPr>
    </w:p>
    <w:p w:rsidR="00E03D6F" w:rsidRDefault="00E03D6F" w:rsidP="00F97794">
      <w:pPr>
        <w:spacing w:after="0" w:line="240" w:lineRule="auto"/>
        <w:ind w:firstLine="709"/>
        <w:jc w:val="both"/>
        <w:rPr>
          <w:rFonts w:cs="Times New Roman"/>
          <w:color w:val="auto"/>
          <w:szCs w:val="28"/>
        </w:rPr>
      </w:pPr>
    </w:p>
    <w:p w:rsidR="00E03D6F" w:rsidRDefault="00E03D6F" w:rsidP="00F97794">
      <w:pPr>
        <w:spacing w:after="0" w:line="240" w:lineRule="auto"/>
        <w:ind w:firstLine="709"/>
        <w:jc w:val="both"/>
        <w:rPr>
          <w:rFonts w:cs="Times New Roman"/>
          <w:color w:val="auto"/>
          <w:szCs w:val="28"/>
        </w:rPr>
      </w:pPr>
    </w:p>
    <w:p w:rsidR="00E03D6F" w:rsidRDefault="00E03D6F" w:rsidP="00F97794">
      <w:pPr>
        <w:spacing w:after="0" w:line="240" w:lineRule="auto"/>
        <w:ind w:firstLine="709"/>
        <w:jc w:val="both"/>
        <w:rPr>
          <w:rFonts w:cs="Times New Roman"/>
          <w:color w:val="auto"/>
          <w:szCs w:val="28"/>
        </w:rPr>
      </w:pPr>
    </w:p>
    <w:p w:rsidR="00E03D6F" w:rsidRDefault="00E03D6F" w:rsidP="00F97794">
      <w:pPr>
        <w:spacing w:after="0" w:line="240" w:lineRule="auto"/>
        <w:ind w:firstLine="709"/>
        <w:jc w:val="both"/>
        <w:rPr>
          <w:rFonts w:cs="Times New Roman"/>
          <w:color w:val="auto"/>
          <w:szCs w:val="28"/>
        </w:rPr>
      </w:pPr>
    </w:p>
    <w:p w:rsidR="00E03D6F" w:rsidRDefault="00E03D6F" w:rsidP="00F97794">
      <w:pPr>
        <w:spacing w:after="0" w:line="240" w:lineRule="auto"/>
        <w:ind w:firstLine="709"/>
        <w:jc w:val="both"/>
        <w:rPr>
          <w:rFonts w:cs="Times New Roman"/>
          <w:color w:val="auto"/>
          <w:szCs w:val="28"/>
        </w:rPr>
      </w:pPr>
    </w:p>
    <w:p w:rsidR="00E03D6F" w:rsidRDefault="00E03D6F" w:rsidP="00F97794">
      <w:pPr>
        <w:spacing w:after="0" w:line="240" w:lineRule="auto"/>
        <w:ind w:firstLine="709"/>
        <w:jc w:val="both"/>
        <w:rPr>
          <w:rFonts w:cs="Times New Roman"/>
          <w:color w:val="auto"/>
          <w:szCs w:val="28"/>
        </w:rPr>
      </w:pPr>
    </w:p>
    <w:p w:rsidR="00E03D6F" w:rsidRDefault="00E03D6F" w:rsidP="00F97794">
      <w:pPr>
        <w:spacing w:after="0" w:line="240" w:lineRule="auto"/>
        <w:ind w:firstLine="709"/>
        <w:jc w:val="both"/>
        <w:rPr>
          <w:rFonts w:cs="Times New Roman"/>
          <w:color w:val="auto"/>
          <w:szCs w:val="28"/>
        </w:rPr>
      </w:pPr>
    </w:p>
    <w:p w:rsidR="00E03D6F" w:rsidRDefault="00E03D6F" w:rsidP="00F97794">
      <w:pPr>
        <w:spacing w:after="0" w:line="240" w:lineRule="auto"/>
        <w:ind w:firstLine="709"/>
        <w:jc w:val="both"/>
        <w:rPr>
          <w:rFonts w:cs="Times New Roman"/>
          <w:color w:val="auto"/>
          <w:szCs w:val="28"/>
        </w:rPr>
      </w:pPr>
    </w:p>
    <w:p w:rsidR="00E03D6F" w:rsidRDefault="00E03D6F" w:rsidP="00F97794">
      <w:pPr>
        <w:spacing w:after="0" w:line="240" w:lineRule="auto"/>
        <w:ind w:firstLine="709"/>
        <w:jc w:val="both"/>
        <w:rPr>
          <w:rFonts w:cs="Times New Roman"/>
          <w:color w:val="auto"/>
          <w:szCs w:val="28"/>
        </w:rPr>
      </w:pPr>
    </w:p>
    <w:p w:rsidR="00E03D6F" w:rsidRDefault="00E03D6F" w:rsidP="00F97794">
      <w:pPr>
        <w:spacing w:after="0" w:line="240" w:lineRule="auto"/>
        <w:ind w:firstLine="709"/>
        <w:jc w:val="both"/>
        <w:rPr>
          <w:rFonts w:cs="Times New Roman"/>
          <w:color w:val="auto"/>
          <w:szCs w:val="28"/>
        </w:rPr>
      </w:pPr>
    </w:p>
    <w:p w:rsidR="00E03D6F" w:rsidRDefault="00E03D6F" w:rsidP="00F97794">
      <w:pPr>
        <w:spacing w:after="0" w:line="240" w:lineRule="auto"/>
        <w:ind w:firstLine="709"/>
        <w:jc w:val="both"/>
        <w:rPr>
          <w:rFonts w:cs="Times New Roman"/>
          <w:color w:val="auto"/>
          <w:szCs w:val="28"/>
        </w:rPr>
      </w:pPr>
    </w:p>
    <w:p w:rsidR="00E03D6F" w:rsidRDefault="00E03D6F" w:rsidP="00F97794">
      <w:pPr>
        <w:spacing w:after="0" w:line="240" w:lineRule="auto"/>
        <w:ind w:firstLine="709"/>
        <w:jc w:val="both"/>
        <w:rPr>
          <w:rFonts w:cs="Times New Roman"/>
          <w:color w:val="auto"/>
          <w:szCs w:val="28"/>
        </w:rPr>
      </w:pPr>
    </w:p>
    <w:p w:rsidR="00E03D6F" w:rsidRDefault="00E03D6F" w:rsidP="00F97794">
      <w:pPr>
        <w:spacing w:after="0" w:line="240" w:lineRule="auto"/>
        <w:ind w:firstLine="709"/>
        <w:jc w:val="both"/>
        <w:rPr>
          <w:rFonts w:cs="Times New Roman"/>
          <w:color w:val="auto"/>
          <w:szCs w:val="28"/>
        </w:rPr>
      </w:pPr>
    </w:p>
    <w:p w:rsidR="00E03D6F" w:rsidRDefault="00E03D6F" w:rsidP="00F97794">
      <w:pPr>
        <w:spacing w:after="0" w:line="240" w:lineRule="auto"/>
        <w:ind w:firstLine="709"/>
        <w:jc w:val="both"/>
        <w:rPr>
          <w:rFonts w:cs="Times New Roman"/>
          <w:color w:val="auto"/>
          <w:szCs w:val="28"/>
        </w:rPr>
      </w:pPr>
    </w:p>
    <w:p w:rsidR="003F016A" w:rsidRPr="009B1E54" w:rsidRDefault="003F016A" w:rsidP="00F97794">
      <w:pPr>
        <w:spacing w:after="0" w:line="240" w:lineRule="auto"/>
        <w:ind w:firstLine="709"/>
        <w:jc w:val="both"/>
        <w:rPr>
          <w:rFonts w:cs="Times New Roman"/>
          <w:bCs/>
          <w:color w:val="auto"/>
          <w:szCs w:val="28"/>
        </w:rPr>
      </w:pPr>
      <w:r w:rsidRPr="009B1E54">
        <w:rPr>
          <w:rFonts w:cs="Times New Roman"/>
          <w:color w:val="auto"/>
          <w:szCs w:val="28"/>
        </w:rPr>
        <w:t>На основании стат</w:t>
      </w:r>
      <w:r w:rsidR="007F7FA6" w:rsidRPr="009B1E54">
        <w:rPr>
          <w:rFonts w:cs="Times New Roman"/>
          <w:color w:val="auto"/>
          <w:szCs w:val="28"/>
        </w:rPr>
        <w:t>ьи</w:t>
      </w:r>
      <w:r w:rsidRPr="009B1E54">
        <w:rPr>
          <w:rFonts w:cs="Times New Roman"/>
          <w:color w:val="auto"/>
          <w:szCs w:val="28"/>
        </w:rPr>
        <w:t xml:space="preserve"> 44 Федерального </w:t>
      </w:r>
      <w:r w:rsidR="005D4298" w:rsidRPr="009B1E54">
        <w:rPr>
          <w:rFonts w:cs="Times New Roman"/>
          <w:color w:val="auto"/>
          <w:szCs w:val="28"/>
        </w:rPr>
        <w:t>з</w:t>
      </w:r>
      <w:r w:rsidRPr="009B1E54">
        <w:rPr>
          <w:rFonts w:cs="Times New Roman"/>
          <w:color w:val="auto"/>
          <w:szCs w:val="28"/>
        </w:rPr>
        <w:t xml:space="preserve">акона от 06.10.2003 № 131-ФЗ </w:t>
      </w:r>
      <w:r w:rsidR="007F7FA6" w:rsidRPr="009B1E54">
        <w:rPr>
          <w:rFonts w:cs="Times New Roman"/>
          <w:color w:val="auto"/>
          <w:szCs w:val="28"/>
        </w:rPr>
        <w:t>«</w:t>
      </w:r>
      <w:r w:rsidRPr="009B1E54">
        <w:rPr>
          <w:rFonts w:cs="Times New Roman"/>
          <w:color w:val="auto"/>
          <w:szCs w:val="28"/>
        </w:rPr>
        <w:t xml:space="preserve">Об общих принципах организации местного самоуправления </w:t>
      </w:r>
      <w:proofErr w:type="gramStart"/>
      <w:r w:rsidRPr="009B1E54">
        <w:rPr>
          <w:rFonts w:cs="Times New Roman"/>
          <w:color w:val="auto"/>
          <w:szCs w:val="28"/>
        </w:rPr>
        <w:t>в</w:t>
      </w:r>
      <w:proofErr w:type="gramEnd"/>
      <w:r w:rsidRPr="009B1E54">
        <w:rPr>
          <w:rFonts w:cs="Times New Roman"/>
          <w:color w:val="auto"/>
          <w:szCs w:val="28"/>
        </w:rPr>
        <w:t xml:space="preserve"> Российской </w:t>
      </w:r>
      <w:proofErr w:type="gramStart"/>
      <w:r w:rsidRPr="009B1E54">
        <w:rPr>
          <w:rFonts w:cs="Times New Roman"/>
          <w:color w:val="auto"/>
          <w:szCs w:val="28"/>
        </w:rPr>
        <w:t>Федерации</w:t>
      </w:r>
      <w:r w:rsidR="007F7FA6" w:rsidRPr="009B1E54">
        <w:rPr>
          <w:rFonts w:cs="Times New Roman"/>
          <w:color w:val="auto"/>
          <w:szCs w:val="28"/>
        </w:rPr>
        <w:t>»</w:t>
      </w:r>
      <w:r w:rsidRPr="009B1E54">
        <w:rPr>
          <w:rFonts w:cs="Times New Roman"/>
          <w:color w:val="auto"/>
          <w:szCs w:val="28"/>
        </w:rPr>
        <w:t xml:space="preserve">, </w:t>
      </w:r>
      <w:r w:rsidR="007F7FA6" w:rsidRPr="009B1E54">
        <w:rPr>
          <w:rFonts w:cs="Times New Roman"/>
          <w:color w:val="auto"/>
          <w:szCs w:val="28"/>
        </w:rPr>
        <w:t xml:space="preserve">статьи 3 Федерального закона от 21.07.2005 № 97-ФЗ </w:t>
      </w:r>
      <w:r w:rsidR="00E03D6F">
        <w:rPr>
          <w:rFonts w:cs="Times New Roman"/>
          <w:color w:val="auto"/>
          <w:szCs w:val="28"/>
        </w:rPr>
        <w:br/>
      </w:r>
      <w:r w:rsidR="007F7FA6" w:rsidRPr="009B1E54">
        <w:rPr>
          <w:rFonts w:cs="Times New Roman"/>
          <w:color w:val="auto"/>
          <w:szCs w:val="28"/>
        </w:rPr>
        <w:t>«О государственной регистрации уставов муниципальных образований»,</w:t>
      </w:r>
      <w:r w:rsidR="00A85759" w:rsidRPr="009B1E54">
        <w:rPr>
          <w:rFonts w:cs="Times New Roman"/>
          <w:color w:val="auto"/>
          <w:szCs w:val="28"/>
        </w:rPr>
        <w:t xml:space="preserve"> </w:t>
      </w:r>
      <w:r w:rsidRPr="009B1E54">
        <w:rPr>
          <w:rFonts w:cs="Times New Roman"/>
          <w:color w:val="auto"/>
          <w:szCs w:val="28"/>
        </w:rPr>
        <w:t xml:space="preserve">статей </w:t>
      </w:r>
      <w:r w:rsidR="006A6F9F" w:rsidRPr="009B1E54">
        <w:rPr>
          <w:rFonts w:cs="Times New Roman"/>
          <w:color w:val="auto"/>
          <w:szCs w:val="28"/>
        </w:rPr>
        <w:t>25,</w:t>
      </w:r>
      <w:r w:rsidR="00A85759" w:rsidRPr="009B1E54">
        <w:rPr>
          <w:rFonts w:cs="Times New Roman"/>
          <w:color w:val="auto"/>
          <w:szCs w:val="28"/>
        </w:rPr>
        <w:t xml:space="preserve"> </w:t>
      </w:r>
      <w:r w:rsidR="00CE08F7" w:rsidRPr="009B1E54">
        <w:rPr>
          <w:rFonts w:cs="Times New Roman"/>
          <w:color w:val="auto"/>
          <w:szCs w:val="28"/>
        </w:rPr>
        <w:t>66</w:t>
      </w:r>
      <w:r w:rsidR="006A6F9F" w:rsidRPr="009B1E54">
        <w:rPr>
          <w:rFonts w:cs="Times New Roman"/>
          <w:color w:val="auto"/>
          <w:szCs w:val="28"/>
        </w:rPr>
        <w:t xml:space="preserve"> </w:t>
      </w:r>
      <w:r w:rsidRPr="009B1E54">
        <w:rPr>
          <w:rFonts w:cs="Times New Roman"/>
          <w:color w:val="auto"/>
          <w:szCs w:val="28"/>
        </w:rPr>
        <w:t xml:space="preserve">Устава муниципального образования </w:t>
      </w:r>
      <w:r w:rsidR="001616D6">
        <w:rPr>
          <w:rFonts w:cs="Times New Roman"/>
          <w:color w:val="auto"/>
          <w:szCs w:val="28"/>
        </w:rPr>
        <w:t xml:space="preserve">Деминский </w:t>
      </w:r>
      <w:r w:rsidRPr="009B1E54">
        <w:rPr>
          <w:rFonts w:cs="Times New Roman"/>
          <w:color w:val="auto"/>
          <w:szCs w:val="28"/>
        </w:rPr>
        <w:t>сельсовет</w:t>
      </w:r>
      <w:r w:rsidR="00006DE3" w:rsidRPr="009B1E54">
        <w:rPr>
          <w:rFonts w:cs="Times New Roman"/>
          <w:color w:val="auto"/>
          <w:szCs w:val="28"/>
        </w:rPr>
        <w:t xml:space="preserve"> </w:t>
      </w:r>
      <w:r w:rsidR="00D90203" w:rsidRPr="009B1E54">
        <w:rPr>
          <w:rFonts w:cs="Times New Roman"/>
          <w:color w:val="auto"/>
          <w:szCs w:val="28"/>
        </w:rPr>
        <w:t>Пономаревского района Оренбургской области</w:t>
      </w:r>
      <w:r w:rsidR="007F7FA6" w:rsidRPr="009B1E54">
        <w:rPr>
          <w:rFonts w:cs="Times New Roman"/>
          <w:color w:val="auto"/>
          <w:szCs w:val="28"/>
        </w:rPr>
        <w:t xml:space="preserve"> (далее </w:t>
      </w:r>
      <w:r w:rsidR="00E03D6F">
        <w:rPr>
          <w:rFonts w:cs="Times New Roman"/>
          <w:color w:val="auto"/>
          <w:szCs w:val="28"/>
        </w:rPr>
        <w:t xml:space="preserve">- </w:t>
      </w:r>
      <w:r w:rsidR="007F7FA6" w:rsidRPr="009B1E54">
        <w:rPr>
          <w:rFonts w:cs="Times New Roman"/>
          <w:color w:val="auto"/>
          <w:szCs w:val="28"/>
        </w:rPr>
        <w:t>Устав)</w:t>
      </w:r>
      <w:r w:rsidRPr="009B1E54">
        <w:rPr>
          <w:rFonts w:cs="Times New Roman"/>
          <w:color w:val="auto"/>
          <w:szCs w:val="28"/>
        </w:rPr>
        <w:t xml:space="preserve">, </w:t>
      </w:r>
      <w:r w:rsidR="007F7FA6" w:rsidRPr="009B1E54">
        <w:rPr>
          <w:rFonts w:cs="Times New Roman"/>
          <w:color w:val="auto"/>
          <w:szCs w:val="28"/>
        </w:rPr>
        <w:t xml:space="preserve">принятого решением Совета депутатов </w:t>
      </w:r>
      <w:r w:rsidR="001616D6">
        <w:rPr>
          <w:rFonts w:cs="Times New Roman"/>
          <w:color w:val="auto"/>
          <w:szCs w:val="28"/>
        </w:rPr>
        <w:t xml:space="preserve">Деминский </w:t>
      </w:r>
      <w:r w:rsidR="007F7FA6" w:rsidRPr="009B1E54">
        <w:rPr>
          <w:rFonts w:cs="Times New Roman"/>
          <w:color w:val="auto"/>
          <w:szCs w:val="28"/>
        </w:rPr>
        <w:t>сельсовет Пономаревского района Орен</w:t>
      </w:r>
      <w:r w:rsidR="00157B04" w:rsidRPr="009B1E54">
        <w:rPr>
          <w:rFonts w:cs="Times New Roman"/>
          <w:color w:val="auto"/>
          <w:szCs w:val="28"/>
        </w:rPr>
        <w:t xml:space="preserve">бургской области </w:t>
      </w:r>
      <w:r w:rsidR="001616D6">
        <w:rPr>
          <w:rFonts w:cs="Times New Roman"/>
          <w:color w:val="auto"/>
          <w:szCs w:val="28"/>
        </w:rPr>
        <w:t>25</w:t>
      </w:r>
      <w:r w:rsidR="00157B04" w:rsidRPr="009B1E54">
        <w:rPr>
          <w:rFonts w:cs="Times New Roman"/>
          <w:color w:val="auto"/>
          <w:szCs w:val="28"/>
        </w:rPr>
        <w:t>.0</w:t>
      </w:r>
      <w:r w:rsidR="001616D6">
        <w:rPr>
          <w:rFonts w:cs="Times New Roman"/>
          <w:color w:val="auto"/>
          <w:szCs w:val="28"/>
        </w:rPr>
        <w:t>6</w:t>
      </w:r>
      <w:r w:rsidR="002E40E9" w:rsidRPr="009B1E54">
        <w:rPr>
          <w:rFonts w:cs="Times New Roman"/>
          <w:color w:val="auto"/>
          <w:szCs w:val="28"/>
        </w:rPr>
        <w:t xml:space="preserve">.2021 № </w:t>
      </w:r>
      <w:r w:rsidR="001616D6">
        <w:rPr>
          <w:rFonts w:cs="Times New Roman"/>
          <w:color w:val="auto"/>
          <w:szCs w:val="28"/>
        </w:rPr>
        <w:t>41</w:t>
      </w:r>
      <w:r w:rsidR="007F7FA6" w:rsidRPr="009B1E54">
        <w:rPr>
          <w:rFonts w:cs="Times New Roman"/>
          <w:color w:val="auto"/>
          <w:szCs w:val="28"/>
        </w:rPr>
        <w:t>, в целях приведения</w:t>
      </w:r>
      <w:r w:rsidR="00006DE3" w:rsidRPr="009B1E54">
        <w:rPr>
          <w:rFonts w:cs="Times New Roman"/>
          <w:color w:val="auto"/>
          <w:szCs w:val="28"/>
        </w:rPr>
        <w:t xml:space="preserve"> </w:t>
      </w:r>
      <w:r w:rsidR="007F7FA6" w:rsidRPr="009B1E54">
        <w:rPr>
          <w:rFonts w:cs="Times New Roman"/>
          <w:color w:val="auto"/>
          <w:szCs w:val="28"/>
        </w:rPr>
        <w:t>Устава</w:t>
      </w:r>
      <w:r w:rsidR="00D01B94" w:rsidRPr="009B1E54">
        <w:rPr>
          <w:rFonts w:cs="Times New Roman"/>
          <w:color w:val="auto"/>
          <w:szCs w:val="28"/>
        </w:rPr>
        <w:t xml:space="preserve"> </w:t>
      </w:r>
      <w:r w:rsidR="007F7FA6" w:rsidRPr="009B1E54">
        <w:rPr>
          <w:rFonts w:cs="Times New Roman"/>
          <w:color w:val="auto"/>
          <w:szCs w:val="28"/>
        </w:rPr>
        <w:t>в соответствие действующему законодательст</w:t>
      </w:r>
      <w:r w:rsidR="00EA0B94" w:rsidRPr="009B1E54">
        <w:rPr>
          <w:rFonts w:cs="Times New Roman"/>
          <w:color w:val="auto"/>
          <w:szCs w:val="28"/>
        </w:rPr>
        <w:t>в</w:t>
      </w:r>
      <w:r w:rsidR="007F7FA6" w:rsidRPr="009B1E54">
        <w:rPr>
          <w:rFonts w:cs="Times New Roman"/>
          <w:color w:val="auto"/>
          <w:szCs w:val="28"/>
        </w:rPr>
        <w:t>у,</w:t>
      </w:r>
      <w:r w:rsidR="006A6F9F" w:rsidRPr="009B1E54">
        <w:rPr>
          <w:rFonts w:cs="Times New Roman"/>
          <w:color w:val="auto"/>
          <w:szCs w:val="28"/>
        </w:rPr>
        <w:t xml:space="preserve"> </w:t>
      </w:r>
      <w:r w:rsidRPr="009B1E54">
        <w:rPr>
          <w:rFonts w:cs="Times New Roman"/>
          <w:color w:val="auto"/>
          <w:szCs w:val="28"/>
        </w:rPr>
        <w:t xml:space="preserve">Совет депутатов муниципального образования </w:t>
      </w:r>
      <w:r w:rsidR="001616D6">
        <w:rPr>
          <w:rFonts w:cs="Times New Roman"/>
          <w:color w:val="auto"/>
          <w:szCs w:val="28"/>
        </w:rPr>
        <w:t xml:space="preserve">Деминский </w:t>
      </w:r>
      <w:r w:rsidRPr="009B1E54">
        <w:rPr>
          <w:rFonts w:cs="Times New Roman"/>
          <w:color w:val="auto"/>
          <w:szCs w:val="28"/>
        </w:rPr>
        <w:t xml:space="preserve">сельсовет Пономаревского района Оренбургской области </w:t>
      </w:r>
      <w:r w:rsidRPr="009B1E54">
        <w:rPr>
          <w:rFonts w:cs="Times New Roman"/>
          <w:bCs/>
          <w:color w:val="auto"/>
          <w:szCs w:val="28"/>
        </w:rPr>
        <w:t>РЕШИЛ:</w:t>
      </w:r>
      <w:proofErr w:type="gramEnd"/>
    </w:p>
    <w:p w:rsidR="00D90203" w:rsidRPr="009B1E54" w:rsidRDefault="00D90203" w:rsidP="00D90203">
      <w:pPr>
        <w:spacing w:after="0" w:line="240" w:lineRule="auto"/>
        <w:ind w:firstLine="709"/>
        <w:jc w:val="both"/>
        <w:rPr>
          <w:rFonts w:cs="Times New Roman"/>
          <w:color w:val="auto"/>
          <w:szCs w:val="28"/>
        </w:rPr>
      </w:pPr>
      <w:r w:rsidRPr="009B1E54">
        <w:rPr>
          <w:rFonts w:cs="Times New Roman"/>
          <w:color w:val="auto"/>
          <w:szCs w:val="28"/>
        </w:rPr>
        <w:t xml:space="preserve">1. Внести изменения и дополнения в Устав согласно приложению. </w:t>
      </w:r>
    </w:p>
    <w:p w:rsidR="00D90203" w:rsidRPr="009B1E54" w:rsidRDefault="00D90203" w:rsidP="00D90203">
      <w:pPr>
        <w:autoSpaceDE w:val="0"/>
        <w:autoSpaceDN w:val="0"/>
        <w:adjustRightInd w:val="0"/>
        <w:spacing w:after="0" w:line="240" w:lineRule="auto"/>
        <w:ind w:firstLine="709"/>
        <w:jc w:val="both"/>
        <w:rPr>
          <w:rFonts w:cs="Times New Roman"/>
          <w:color w:val="auto"/>
          <w:szCs w:val="28"/>
        </w:rPr>
      </w:pPr>
      <w:r w:rsidRPr="009B1E54">
        <w:rPr>
          <w:rFonts w:cs="Times New Roman"/>
          <w:color w:val="auto"/>
          <w:szCs w:val="28"/>
        </w:rPr>
        <w:t xml:space="preserve">2. </w:t>
      </w:r>
      <w:proofErr w:type="gramStart"/>
      <w:r w:rsidRPr="009B1E54">
        <w:rPr>
          <w:rFonts w:cs="Times New Roman"/>
          <w:color w:val="auto"/>
          <w:szCs w:val="28"/>
        </w:rPr>
        <w:t xml:space="preserve">Главе муниципального образования </w:t>
      </w:r>
      <w:r w:rsidR="001616D6">
        <w:rPr>
          <w:rFonts w:cs="Times New Roman"/>
          <w:color w:val="auto"/>
          <w:szCs w:val="28"/>
        </w:rPr>
        <w:t xml:space="preserve">Деминский </w:t>
      </w:r>
      <w:r w:rsidRPr="009B1E54">
        <w:rPr>
          <w:rFonts w:cs="Times New Roman"/>
          <w:color w:val="auto"/>
          <w:szCs w:val="28"/>
        </w:rPr>
        <w:t xml:space="preserve">сельсовет Пономаревского района Оренбургской области </w:t>
      </w:r>
      <w:r w:rsidR="003377CC" w:rsidRPr="009B1E54">
        <w:rPr>
          <w:rFonts w:cs="Times New Roman"/>
          <w:color w:val="auto"/>
          <w:szCs w:val="28"/>
        </w:rPr>
        <w:t>Н</w:t>
      </w:r>
      <w:r w:rsidR="007E5E30" w:rsidRPr="009B1E54">
        <w:rPr>
          <w:rFonts w:cs="Times New Roman"/>
          <w:color w:val="auto"/>
          <w:szCs w:val="28"/>
        </w:rPr>
        <w:t>.</w:t>
      </w:r>
      <w:r w:rsidR="001616D6">
        <w:rPr>
          <w:rFonts w:cs="Times New Roman"/>
          <w:color w:val="auto"/>
          <w:szCs w:val="28"/>
        </w:rPr>
        <w:t>И.Макееву</w:t>
      </w:r>
      <w:r w:rsidR="009A556E" w:rsidRPr="009B1E54">
        <w:rPr>
          <w:rFonts w:cs="Times New Roman"/>
          <w:color w:val="auto"/>
          <w:szCs w:val="28"/>
        </w:rPr>
        <w:t xml:space="preserve"> </w:t>
      </w:r>
      <w:r w:rsidRPr="009B1E54">
        <w:rPr>
          <w:rFonts w:cs="Times New Roman"/>
          <w:color w:val="auto"/>
          <w:szCs w:val="28"/>
        </w:rPr>
        <w:t xml:space="preserve">в </w:t>
      </w:r>
      <w:r w:rsidR="00D01B94" w:rsidRPr="009B1E54">
        <w:rPr>
          <w:rFonts w:cs="Times New Roman"/>
          <w:color w:val="auto"/>
          <w:szCs w:val="28"/>
          <w:lang w:eastAsia="ru-RU"/>
        </w:rPr>
        <w:t xml:space="preserve">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00D01B94" w:rsidRPr="009B1E54">
        <w:rPr>
          <w:rFonts w:eastAsia="SimSun" w:cs="Times New Roman"/>
          <w:color w:val="auto"/>
          <w:szCs w:val="28"/>
          <w:lang w:eastAsia="zh-CN"/>
        </w:rPr>
        <w:t>и размещения на портале Министерства юстиции Российской Федерации «Нормативные правовые акты в Российской Федерации» (http</w:t>
      </w:r>
      <w:proofErr w:type="gramEnd"/>
      <w:r w:rsidR="00D01B94" w:rsidRPr="009B1E54">
        <w:rPr>
          <w:rFonts w:eastAsia="SimSun" w:cs="Times New Roman"/>
          <w:color w:val="auto"/>
          <w:szCs w:val="28"/>
          <w:lang w:eastAsia="zh-CN"/>
        </w:rPr>
        <w:t>://pravo-minjust.ru, http://право-минюст</w:t>
      </w:r>
      <w:proofErr w:type="gramStart"/>
      <w:r w:rsidR="00D01B94" w:rsidRPr="009B1E54">
        <w:rPr>
          <w:rFonts w:eastAsia="SimSun" w:cs="Times New Roman"/>
          <w:color w:val="auto"/>
          <w:szCs w:val="28"/>
          <w:lang w:eastAsia="zh-CN"/>
        </w:rPr>
        <w:t>.р</w:t>
      </w:r>
      <w:proofErr w:type="gramEnd"/>
      <w:r w:rsidR="00D01B94" w:rsidRPr="009B1E54">
        <w:rPr>
          <w:rFonts w:eastAsia="SimSun" w:cs="Times New Roman"/>
          <w:color w:val="auto"/>
          <w:szCs w:val="28"/>
          <w:lang w:eastAsia="zh-CN"/>
        </w:rPr>
        <w:t>ф)</w:t>
      </w:r>
      <w:r w:rsidR="00D01B94" w:rsidRPr="009B1E54">
        <w:rPr>
          <w:rFonts w:cs="Times New Roman"/>
          <w:color w:val="auto"/>
          <w:szCs w:val="28"/>
          <w:lang w:eastAsia="ru-RU"/>
        </w:rPr>
        <w:t>.</w:t>
      </w:r>
    </w:p>
    <w:p w:rsidR="00D90203" w:rsidRPr="009B1E54" w:rsidRDefault="00D90203" w:rsidP="00D90203">
      <w:pPr>
        <w:autoSpaceDE w:val="0"/>
        <w:autoSpaceDN w:val="0"/>
        <w:adjustRightInd w:val="0"/>
        <w:spacing w:after="0" w:line="240" w:lineRule="auto"/>
        <w:ind w:firstLine="709"/>
        <w:jc w:val="both"/>
        <w:outlineLvl w:val="1"/>
        <w:rPr>
          <w:rFonts w:cs="Times New Roman"/>
          <w:color w:val="auto"/>
          <w:szCs w:val="28"/>
        </w:rPr>
      </w:pPr>
      <w:r w:rsidRPr="009B1E54">
        <w:rPr>
          <w:rFonts w:cs="Times New Roman"/>
          <w:color w:val="auto"/>
          <w:szCs w:val="28"/>
        </w:rPr>
        <w:t xml:space="preserve">3. Глава муниципального образования </w:t>
      </w:r>
      <w:r w:rsidR="001616D6">
        <w:rPr>
          <w:rFonts w:cs="Times New Roman"/>
          <w:color w:val="auto"/>
          <w:szCs w:val="28"/>
        </w:rPr>
        <w:t xml:space="preserve">Деминский </w:t>
      </w:r>
      <w:r w:rsidRPr="009B1E54">
        <w:rPr>
          <w:rFonts w:cs="Times New Roman"/>
          <w:color w:val="auto"/>
          <w:szCs w:val="28"/>
        </w:rPr>
        <w:t xml:space="preserve">сельсовет Пономаревского района Оренбургской области </w:t>
      </w:r>
      <w:r w:rsidR="003377CC" w:rsidRPr="009B1E54">
        <w:rPr>
          <w:rFonts w:cs="Times New Roman"/>
          <w:color w:val="auto"/>
          <w:szCs w:val="28"/>
        </w:rPr>
        <w:t>Н.</w:t>
      </w:r>
      <w:r w:rsidR="001616D6">
        <w:rPr>
          <w:rFonts w:cs="Times New Roman"/>
          <w:color w:val="auto"/>
          <w:szCs w:val="28"/>
        </w:rPr>
        <w:t>И.Макеев</w:t>
      </w:r>
      <w:r w:rsidR="00006DE3" w:rsidRPr="009B1E54">
        <w:rPr>
          <w:rFonts w:cs="Times New Roman"/>
          <w:color w:val="auto"/>
          <w:szCs w:val="28"/>
        </w:rPr>
        <w:t xml:space="preserve"> </w:t>
      </w:r>
      <w:r w:rsidRPr="009B1E54">
        <w:rPr>
          <w:rFonts w:cs="Times New Roman"/>
          <w:color w:val="auto"/>
          <w:szCs w:val="28"/>
        </w:rPr>
        <w:t xml:space="preserve">обязан обнародовать зарегистрированное решение о внесении изменений в Устав в течение </w:t>
      </w:r>
      <w:r w:rsidR="000C3ACB" w:rsidRPr="009B1E54">
        <w:rPr>
          <w:rFonts w:cs="Times New Roman"/>
          <w:color w:val="auto"/>
          <w:szCs w:val="28"/>
        </w:rPr>
        <w:t>7</w:t>
      </w:r>
      <w:r w:rsidRPr="009B1E54">
        <w:rPr>
          <w:rFonts w:cs="Times New Roman"/>
          <w:color w:val="auto"/>
          <w:szCs w:val="28"/>
        </w:rPr>
        <w:t xml:space="preserve"> дней со дня поступления из Управления Министерства юстиции Российской Федерации по Оренбургской области уведомления о включении </w:t>
      </w:r>
      <w:r w:rsidRPr="009B1E54">
        <w:rPr>
          <w:rFonts w:cs="Times New Roman"/>
          <w:color w:val="auto"/>
          <w:szCs w:val="28"/>
        </w:rPr>
        <w:lastRenderedPageBreak/>
        <w:t xml:space="preserve">сведений о муниципальном правовом </w:t>
      </w:r>
      <w:proofErr w:type="gramStart"/>
      <w:r w:rsidRPr="009B1E54">
        <w:rPr>
          <w:rFonts w:cs="Times New Roman"/>
          <w:color w:val="auto"/>
          <w:szCs w:val="28"/>
        </w:rPr>
        <w:t>акте</w:t>
      </w:r>
      <w:proofErr w:type="gramEnd"/>
      <w:r w:rsidRPr="009B1E54">
        <w:rPr>
          <w:rFonts w:cs="Times New Roman"/>
          <w:color w:val="auto"/>
          <w:szCs w:val="28"/>
        </w:rPr>
        <w:t xml:space="preserve"> о внесении изменений в Устав в государственный реестр уставов муниципальных образований Оренбургской области.</w:t>
      </w:r>
    </w:p>
    <w:p w:rsidR="00D90203" w:rsidRPr="009B1E54" w:rsidRDefault="00D90203" w:rsidP="00D90203">
      <w:pPr>
        <w:autoSpaceDE w:val="0"/>
        <w:autoSpaceDN w:val="0"/>
        <w:adjustRightInd w:val="0"/>
        <w:spacing w:after="0" w:line="240" w:lineRule="auto"/>
        <w:ind w:firstLine="709"/>
        <w:jc w:val="both"/>
        <w:rPr>
          <w:rFonts w:cs="Times New Roman"/>
          <w:color w:val="auto"/>
          <w:szCs w:val="28"/>
        </w:rPr>
      </w:pPr>
      <w:r w:rsidRPr="009B1E54">
        <w:rPr>
          <w:rFonts w:cs="Times New Roman"/>
          <w:color w:val="auto"/>
          <w:szCs w:val="28"/>
        </w:rPr>
        <w:t xml:space="preserve">4. Направить сведения </w:t>
      </w:r>
      <w:proofErr w:type="gramStart"/>
      <w:r w:rsidRPr="009B1E54">
        <w:rPr>
          <w:rFonts w:cs="Times New Roman"/>
          <w:color w:val="auto"/>
          <w:szCs w:val="28"/>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9B1E54">
        <w:rPr>
          <w:rFonts w:cs="Times New Roman"/>
          <w:color w:val="auto"/>
          <w:szCs w:val="28"/>
        </w:rPr>
        <w:t xml:space="preserve"> в течение 10 дней после дня его обнародования.</w:t>
      </w:r>
    </w:p>
    <w:p w:rsidR="00D90203" w:rsidRPr="009B1E54" w:rsidRDefault="00D90203" w:rsidP="00D90203">
      <w:pPr>
        <w:autoSpaceDE w:val="0"/>
        <w:autoSpaceDN w:val="0"/>
        <w:adjustRightInd w:val="0"/>
        <w:spacing w:after="0" w:line="240" w:lineRule="auto"/>
        <w:ind w:firstLine="709"/>
        <w:jc w:val="both"/>
        <w:rPr>
          <w:rFonts w:cs="Times New Roman"/>
          <w:color w:val="auto"/>
          <w:szCs w:val="28"/>
        </w:rPr>
      </w:pPr>
      <w:r w:rsidRPr="009B1E54">
        <w:rPr>
          <w:rFonts w:cs="Times New Roman"/>
          <w:color w:val="auto"/>
          <w:szCs w:val="28"/>
        </w:rPr>
        <w:t>5. Настоящее решение вступает в силу после его государственной регистрации и обнародования.</w:t>
      </w:r>
    </w:p>
    <w:p w:rsidR="00D90203" w:rsidRPr="009B1E54" w:rsidRDefault="00D90203" w:rsidP="00D90203">
      <w:pPr>
        <w:spacing w:after="0" w:line="240" w:lineRule="auto"/>
        <w:ind w:firstLine="709"/>
        <w:jc w:val="both"/>
        <w:rPr>
          <w:rFonts w:cs="Times New Roman"/>
          <w:color w:val="auto"/>
          <w:szCs w:val="28"/>
        </w:rPr>
      </w:pPr>
      <w:r w:rsidRPr="009B1E54">
        <w:rPr>
          <w:rFonts w:cs="Times New Roman"/>
          <w:color w:val="auto"/>
          <w:szCs w:val="28"/>
        </w:rPr>
        <w:t xml:space="preserve">6. </w:t>
      </w:r>
      <w:proofErr w:type="gramStart"/>
      <w:r w:rsidRPr="009B1E54">
        <w:rPr>
          <w:rFonts w:cs="Times New Roman"/>
          <w:color w:val="auto"/>
          <w:szCs w:val="28"/>
        </w:rPr>
        <w:t>Контроль за</w:t>
      </w:r>
      <w:proofErr w:type="gramEnd"/>
      <w:r w:rsidRPr="009B1E54">
        <w:rPr>
          <w:rFonts w:cs="Times New Roman"/>
          <w:color w:val="auto"/>
          <w:szCs w:val="28"/>
        </w:rPr>
        <w:t xml:space="preserve"> исполнением настоящего решения возложить на главу муниципального образования </w:t>
      </w:r>
      <w:r w:rsidR="001616D6">
        <w:rPr>
          <w:rFonts w:cs="Times New Roman"/>
          <w:color w:val="auto"/>
          <w:szCs w:val="28"/>
        </w:rPr>
        <w:t xml:space="preserve">Деминский </w:t>
      </w:r>
      <w:r w:rsidR="000C3ACB" w:rsidRPr="009B1E54">
        <w:rPr>
          <w:rFonts w:cs="Times New Roman"/>
          <w:color w:val="auto"/>
          <w:szCs w:val="28"/>
        </w:rPr>
        <w:t>сельсовет Пономаревского района Оренбургской области</w:t>
      </w:r>
      <w:r w:rsidR="007E5E30" w:rsidRPr="009B1E54">
        <w:rPr>
          <w:rFonts w:cs="Times New Roman"/>
          <w:color w:val="auto"/>
          <w:szCs w:val="28"/>
        </w:rPr>
        <w:t xml:space="preserve"> </w:t>
      </w:r>
      <w:r w:rsidR="001616D6">
        <w:rPr>
          <w:rFonts w:cs="Times New Roman"/>
          <w:color w:val="auto"/>
          <w:szCs w:val="28"/>
        </w:rPr>
        <w:t>Н.И.Макеева</w:t>
      </w:r>
      <w:r w:rsidR="007E5E30" w:rsidRPr="009B1E54">
        <w:rPr>
          <w:rFonts w:cs="Times New Roman"/>
          <w:color w:val="auto"/>
          <w:szCs w:val="28"/>
        </w:rPr>
        <w:t>.</w:t>
      </w:r>
    </w:p>
    <w:p w:rsidR="000C3ACB" w:rsidRPr="009B1E54" w:rsidRDefault="000C3ACB" w:rsidP="000C3ACB">
      <w:pPr>
        <w:spacing w:after="0" w:line="240" w:lineRule="auto"/>
        <w:ind w:right="1"/>
        <w:rPr>
          <w:rFonts w:eastAsia="Times New Roman" w:cs="Times New Roman"/>
          <w:bCs/>
          <w:color w:val="auto"/>
          <w:szCs w:val="28"/>
        </w:rPr>
      </w:pPr>
    </w:p>
    <w:p w:rsidR="000C3ACB" w:rsidRPr="009B1E54" w:rsidRDefault="000C3ACB" w:rsidP="000C3ACB">
      <w:pPr>
        <w:spacing w:after="0" w:line="240" w:lineRule="auto"/>
        <w:ind w:right="1"/>
        <w:rPr>
          <w:rFonts w:eastAsia="Times New Roman" w:cs="Times New Roman"/>
          <w:bCs/>
          <w:color w:val="auto"/>
          <w:szCs w:val="28"/>
        </w:rPr>
      </w:pPr>
    </w:p>
    <w:p w:rsidR="000C3ACB" w:rsidRPr="009B1E54" w:rsidRDefault="000C3ACB" w:rsidP="000C3ACB">
      <w:pPr>
        <w:spacing w:after="0" w:line="240" w:lineRule="auto"/>
        <w:ind w:right="1"/>
        <w:rPr>
          <w:rFonts w:eastAsia="Times New Roman" w:cs="Times New Roman"/>
          <w:bCs/>
          <w:color w:val="auto"/>
          <w:szCs w:val="28"/>
        </w:rPr>
      </w:pPr>
      <w:r w:rsidRPr="009B1E54">
        <w:rPr>
          <w:rFonts w:eastAsia="Times New Roman" w:cs="Times New Roman"/>
          <w:bCs/>
          <w:color w:val="auto"/>
          <w:szCs w:val="28"/>
        </w:rPr>
        <w:t xml:space="preserve">Председатель Совета депутатов                      </w:t>
      </w:r>
      <w:r w:rsidR="00E03D6F">
        <w:rPr>
          <w:rFonts w:eastAsia="Times New Roman" w:cs="Times New Roman"/>
          <w:bCs/>
          <w:color w:val="auto"/>
          <w:szCs w:val="28"/>
        </w:rPr>
        <w:t xml:space="preserve">                          </w:t>
      </w:r>
      <w:r w:rsidRPr="009B1E54">
        <w:rPr>
          <w:rFonts w:eastAsia="Times New Roman" w:cs="Times New Roman"/>
          <w:bCs/>
          <w:color w:val="auto"/>
          <w:szCs w:val="28"/>
        </w:rPr>
        <w:t xml:space="preserve">    </w:t>
      </w:r>
      <w:r w:rsidR="00006DE3" w:rsidRPr="009B1E54">
        <w:rPr>
          <w:rFonts w:eastAsia="Times New Roman" w:cs="Times New Roman"/>
          <w:bCs/>
          <w:color w:val="auto"/>
          <w:szCs w:val="28"/>
        </w:rPr>
        <w:t xml:space="preserve">    </w:t>
      </w:r>
      <w:r w:rsidR="001616D6">
        <w:rPr>
          <w:rFonts w:eastAsia="Times New Roman" w:cs="Times New Roman"/>
          <w:bCs/>
          <w:color w:val="auto"/>
          <w:szCs w:val="28"/>
        </w:rPr>
        <w:t>Н.М.Бундина</w:t>
      </w:r>
    </w:p>
    <w:p w:rsidR="000C3ACB" w:rsidRPr="009B1E54" w:rsidRDefault="000C3ACB" w:rsidP="000C3ACB">
      <w:pPr>
        <w:spacing w:after="0" w:line="240" w:lineRule="auto"/>
        <w:ind w:right="1"/>
        <w:rPr>
          <w:rFonts w:eastAsia="Times New Roman" w:cs="Times New Roman"/>
          <w:bCs/>
          <w:color w:val="auto"/>
          <w:szCs w:val="28"/>
        </w:rPr>
      </w:pPr>
    </w:p>
    <w:p w:rsidR="000C3ACB" w:rsidRPr="009B1E54" w:rsidRDefault="000C3ACB" w:rsidP="000C3ACB">
      <w:pPr>
        <w:spacing w:after="0" w:line="240" w:lineRule="auto"/>
        <w:ind w:right="1"/>
        <w:rPr>
          <w:rFonts w:eastAsia="Times New Roman" w:cs="Times New Roman"/>
          <w:bCs/>
          <w:color w:val="auto"/>
          <w:szCs w:val="28"/>
        </w:rPr>
      </w:pPr>
      <w:r w:rsidRPr="009B1E54">
        <w:rPr>
          <w:rFonts w:eastAsia="Times New Roman" w:cs="Times New Roman"/>
          <w:bCs/>
          <w:color w:val="auto"/>
          <w:szCs w:val="28"/>
        </w:rPr>
        <w:t xml:space="preserve">Глава сельсовета                                                      </w:t>
      </w:r>
      <w:r w:rsidR="008B17F9">
        <w:rPr>
          <w:rFonts w:eastAsia="Times New Roman" w:cs="Times New Roman"/>
          <w:bCs/>
          <w:color w:val="auto"/>
          <w:szCs w:val="28"/>
        </w:rPr>
        <w:t xml:space="preserve">                    </w:t>
      </w:r>
      <w:r w:rsidR="00E03D6F">
        <w:rPr>
          <w:rFonts w:eastAsia="Times New Roman" w:cs="Times New Roman"/>
          <w:bCs/>
          <w:color w:val="auto"/>
          <w:szCs w:val="28"/>
        </w:rPr>
        <w:t xml:space="preserve">      </w:t>
      </w:r>
      <w:r w:rsidRPr="009B1E54">
        <w:rPr>
          <w:rFonts w:eastAsia="Times New Roman" w:cs="Times New Roman"/>
          <w:bCs/>
          <w:color w:val="auto"/>
          <w:szCs w:val="28"/>
        </w:rPr>
        <w:t xml:space="preserve">  </w:t>
      </w:r>
      <w:r w:rsidR="001616D6">
        <w:rPr>
          <w:rFonts w:eastAsia="Times New Roman" w:cs="Times New Roman"/>
          <w:bCs/>
          <w:color w:val="auto"/>
          <w:szCs w:val="28"/>
        </w:rPr>
        <w:t>Н.И.Макеев</w:t>
      </w:r>
    </w:p>
    <w:p w:rsidR="000C3ACB" w:rsidRPr="009B1E54" w:rsidRDefault="000C3ACB" w:rsidP="000C3ACB">
      <w:pPr>
        <w:shd w:val="clear" w:color="auto" w:fill="FFFFFF"/>
        <w:spacing w:line="322" w:lineRule="exact"/>
        <w:ind w:right="29"/>
        <w:jc w:val="center"/>
        <w:rPr>
          <w:rFonts w:cs="Times New Roman"/>
          <w:color w:val="auto"/>
          <w:szCs w:val="28"/>
          <w:u w:val="single"/>
        </w:rPr>
      </w:pPr>
    </w:p>
    <w:p w:rsidR="009B1E54" w:rsidRDefault="009B1E54"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E03D6F" w:rsidRDefault="00E03D6F" w:rsidP="00B26263">
      <w:pPr>
        <w:spacing w:after="0" w:line="240" w:lineRule="atLeast"/>
        <w:ind w:right="-55"/>
        <w:rPr>
          <w:rFonts w:ascii="Arial" w:eastAsia="Times New Roman" w:hAnsi="Arial" w:cs="Arial"/>
          <w:b/>
          <w:color w:val="auto"/>
          <w:szCs w:val="28"/>
          <w:u w:val="single"/>
          <w:lang w:eastAsia="ru-RU"/>
        </w:rPr>
      </w:pPr>
    </w:p>
    <w:p w:rsidR="009B1E54" w:rsidRDefault="009B1E54" w:rsidP="00B26263">
      <w:pPr>
        <w:spacing w:after="0" w:line="240" w:lineRule="atLeast"/>
        <w:ind w:right="-55"/>
        <w:rPr>
          <w:rFonts w:ascii="Arial" w:eastAsia="Times New Roman" w:hAnsi="Arial" w:cs="Arial"/>
          <w:b/>
          <w:color w:val="auto"/>
          <w:szCs w:val="28"/>
          <w:u w:val="single"/>
          <w:lang w:eastAsia="ru-RU"/>
        </w:rPr>
      </w:pPr>
    </w:p>
    <w:p w:rsidR="003377CC" w:rsidRPr="00B26263" w:rsidRDefault="003377CC" w:rsidP="00B26263">
      <w:pPr>
        <w:spacing w:after="0" w:line="240" w:lineRule="atLeast"/>
        <w:ind w:right="-55"/>
        <w:rPr>
          <w:rFonts w:ascii="Arial" w:eastAsia="Times New Roman" w:hAnsi="Arial" w:cs="Arial"/>
          <w:b/>
          <w:color w:val="auto"/>
          <w:szCs w:val="28"/>
          <w:u w:val="single"/>
          <w:lang w:eastAsia="ru-RU"/>
        </w:rPr>
      </w:pPr>
    </w:p>
    <w:p w:rsidR="0033644A" w:rsidRDefault="0033644A" w:rsidP="00B26263">
      <w:pPr>
        <w:spacing w:after="0" w:line="240" w:lineRule="atLeast"/>
        <w:ind w:left="5664" w:right="-55"/>
        <w:jc w:val="right"/>
        <w:rPr>
          <w:rFonts w:cs="Times New Roman"/>
          <w:color w:val="auto"/>
          <w:szCs w:val="28"/>
        </w:rPr>
      </w:pPr>
    </w:p>
    <w:p w:rsidR="0033644A" w:rsidRDefault="0033644A" w:rsidP="00B26263">
      <w:pPr>
        <w:spacing w:after="0" w:line="240" w:lineRule="atLeast"/>
        <w:ind w:left="5664" w:right="-55"/>
        <w:jc w:val="right"/>
        <w:rPr>
          <w:rFonts w:cs="Times New Roman"/>
          <w:color w:val="auto"/>
          <w:szCs w:val="28"/>
        </w:rPr>
      </w:pPr>
    </w:p>
    <w:p w:rsidR="000C3ACB" w:rsidRPr="009B1E54" w:rsidRDefault="000C3ACB" w:rsidP="00B26263">
      <w:pPr>
        <w:spacing w:after="0" w:line="240" w:lineRule="atLeast"/>
        <w:ind w:left="5664" w:right="-55"/>
        <w:jc w:val="right"/>
        <w:rPr>
          <w:rFonts w:cs="Times New Roman"/>
          <w:color w:val="auto"/>
          <w:szCs w:val="28"/>
        </w:rPr>
      </w:pPr>
      <w:r w:rsidRPr="009B1E54">
        <w:rPr>
          <w:rFonts w:cs="Times New Roman"/>
          <w:color w:val="auto"/>
          <w:szCs w:val="28"/>
        </w:rPr>
        <w:lastRenderedPageBreak/>
        <w:t>Приложение</w:t>
      </w:r>
    </w:p>
    <w:p w:rsidR="000C3ACB" w:rsidRPr="009B1E54" w:rsidRDefault="000C3ACB" w:rsidP="00D01B94">
      <w:pPr>
        <w:spacing w:after="0" w:line="240" w:lineRule="atLeast"/>
        <w:ind w:left="4956" w:right="-55"/>
        <w:jc w:val="right"/>
        <w:rPr>
          <w:rFonts w:cs="Times New Roman"/>
          <w:color w:val="auto"/>
          <w:szCs w:val="28"/>
        </w:rPr>
      </w:pPr>
      <w:r w:rsidRPr="009B1E54">
        <w:rPr>
          <w:rFonts w:cs="Times New Roman"/>
          <w:color w:val="auto"/>
          <w:szCs w:val="28"/>
        </w:rPr>
        <w:t>к решению Совета депутатов</w:t>
      </w:r>
    </w:p>
    <w:p w:rsidR="000C3ACB" w:rsidRPr="009B1E54" w:rsidRDefault="000C3ACB" w:rsidP="00B26263">
      <w:pPr>
        <w:spacing w:after="0" w:line="240" w:lineRule="atLeast"/>
        <w:ind w:right="-55"/>
        <w:jc w:val="right"/>
        <w:rPr>
          <w:rFonts w:cs="Times New Roman"/>
          <w:color w:val="auto"/>
          <w:szCs w:val="28"/>
        </w:rPr>
      </w:pPr>
      <w:r w:rsidRPr="009B1E54">
        <w:rPr>
          <w:rFonts w:cs="Times New Roman"/>
          <w:color w:val="auto"/>
          <w:szCs w:val="28"/>
        </w:rPr>
        <w:t>муниципального образования</w:t>
      </w:r>
    </w:p>
    <w:p w:rsidR="000C3ACB" w:rsidRPr="009B1E54" w:rsidRDefault="0028644C" w:rsidP="00B26263">
      <w:pPr>
        <w:spacing w:after="0" w:line="240" w:lineRule="atLeast"/>
        <w:ind w:right="-55"/>
        <w:jc w:val="right"/>
        <w:rPr>
          <w:rFonts w:cs="Times New Roman"/>
          <w:color w:val="auto"/>
          <w:szCs w:val="28"/>
        </w:rPr>
      </w:pPr>
      <w:r>
        <w:rPr>
          <w:rFonts w:cs="Times New Roman"/>
          <w:color w:val="auto"/>
          <w:szCs w:val="28"/>
        </w:rPr>
        <w:t xml:space="preserve">Деминский </w:t>
      </w:r>
      <w:r w:rsidR="000C3ACB" w:rsidRPr="009B1E54">
        <w:rPr>
          <w:rFonts w:cs="Times New Roman"/>
          <w:color w:val="auto"/>
          <w:szCs w:val="28"/>
        </w:rPr>
        <w:t>сельсовет</w:t>
      </w:r>
    </w:p>
    <w:p w:rsidR="000C3ACB" w:rsidRPr="009B1E54" w:rsidRDefault="000C3ACB" w:rsidP="00B26263">
      <w:pPr>
        <w:spacing w:after="0" w:line="240" w:lineRule="atLeast"/>
        <w:ind w:right="-55"/>
        <w:jc w:val="right"/>
        <w:rPr>
          <w:rFonts w:cs="Times New Roman"/>
          <w:color w:val="auto"/>
          <w:szCs w:val="28"/>
        </w:rPr>
      </w:pPr>
      <w:r w:rsidRPr="009B1E54">
        <w:rPr>
          <w:rFonts w:cs="Times New Roman"/>
          <w:color w:val="auto"/>
          <w:szCs w:val="28"/>
        </w:rPr>
        <w:t>Пономаревского района</w:t>
      </w:r>
    </w:p>
    <w:p w:rsidR="000C3ACB" w:rsidRPr="009B1E54" w:rsidRDefault="000C3ACB" w:rsidP="00B26263">
      <w:pPr>
        <w:spacing w:after="0" w:line="240" w:lineRule="atLeast"/>
        <w:ind w:right="-55"/>
        <w:jc w:val="right"/>
        <w:rPr>
          <w:rFonts w:cs="Times New Roman"/>
          <w:color w:val="auto"/>
          <w:szCs w:val="28"/>
        </w:rPr>
      </w:pPr>
      <w:r w:rsidRPr="009B1E54">
        <w:rPr>
          <w:rFonts w:cs="Times New Roman"/>
          <w:color w:val="auto"/>
          <w:szCs w:val="28"/>
        </w:rPr>
        <w:t>Оренбургской области</w:t>
      </w:r>
    </w:p>
    <w:p w:rsidR="000C3ACB" w:rsidRPr="0033644A" w:rsidRDefault="009B1E54" w:rsidP="00B26263">
      <w:pPr>
        <w:pStyle w:val="a4"/>
        <w:keepLines/>
        <w:widowControl w:val="0"/>
        <w:spacing w:after="0" w:line="240" w:lineRule="atLeast"/>
        <w:ind w:left="0" w:firstLine="709"/>
        <w:jc w:val="right"/>
        <w:rPr>
          <w:b/>
          <w:u w:val="single"/>
          <w:lang w:val="ru-RU"/>
        </w:rPr>
      </w:pPr>
      <w:proofErr w:type="gramStart"/>
      <w:r w:rsidRPr="009B1E54">
        <w:rPr>
          <w:lang w:val="en-US"/>
        </w:rPr>
        <w:t>о</w:t>
      </w:r>
      <w:r w:rsidR="001A37D9" w:rsidRPr="009B1E54">
        <w:t>т</w:t>
      </w:r>
      <w:proofErr w:type="gramEnd"/>
      <w:r w:rsidR="001A37D9" w:rsidRPr="009B1E54">
        <w:t xml:space="preserve"> </w:t>
      </w:r>
      <w:r w:rsidR="0028644C">
        <w:rPr>
          <w:lang w:val="ru-RU"/>
        </w:rPr>
        <w:t>17</w:t>
      </w:r>
      <w:r w:rsidR="001A37D9" w:rsidRPr="009B1E54">
        <w:t>.0</w:t>
      </w:r>
      <w:r w:rsidR="0033644A">
        <w:rPr>
          <w:lang w:val="ru-RU"/>
        </w:rPr>
        <w:t>4</w:t>
      </w:r>
      <w:r w:rsidR="001A37D9" w:rsidRPr="009B1E54">
        <w:t xml:space="preserve">.2023 </w:t>
      </w:r>
      <w:r w:rsidR="000C3ACB" w:rsidRPr="009B1E54">
        <w:t>№</w:t>
      </w:r>
      <w:r w:rsidR="001A37D9" w:rsidRPr="009B1E54">
        <w:t xml:space="preserve"> </w:t>
      </w:r>
      <w:r w:rsidR="0028644C">
        <w:rPr>
          <w:lang w:val="ru-RU"/>
        </w:rPr>
        <w:t>40</w:t>
      </w:r>
    </w:p>
    <w:p w:rsidR="000C3ACB" w:rsidRPr="009B1E54" w:rsidRDefault="000C3ACB" w:rsidP="00B26263">
      <w:pPr>
        <w:pStyle w:val="a4"/>
        <w:keepLines/>
        <w:widowControl w:val="0"/>
        <w:spacing w:after="0" w:line="240" w:lineRule="atLeast"/>
        <w:ind w:left="0" w:firstLine="709"/>
        <w:jc w:val="both"/>
        <w:rPr>
          <w:b/>
          <w:u w:val="single"/>
        </w:rPr>
      </w:pPr>
    </w:p>
    <w:p w:rsidR="000C3ACB" w:rsidRPr="009B1E54" w:rsidRDefault="000C3ACB" w:rsidP="00B26263">
      <w:pPr>
        <w:spacing w:after="0" w:line="240" w:lineRule="atLeast"/>
        <w:ind w:right="-55"/>
        <w:jc w:val="center"/>
        <w:rPr>
          <w:rFonts w:cs="Times New Roman"/>
          <w:color w:val="auto"/>
          <w:szCs w:val="28"/>
        </w:rPr>
      </w:pPr>
      <w:r w:rsidRPr="009B1E54">
        <w:rPr>
          <w:rFonts w:cs="Times New Roman"/>
          <w:color w:val="auto"/>
          <w:szCs w:val="28"/>
        </w:rPr>
        <w:t xml:space="preserve">Изменения в Устав </w:t>
      </w:r>
    </w:p>
    <w:p w:rsidR="000C3ACB" w:rsidRPr="009B1E54" w:rsidRDefault="000C3ACB" w:rsidP="00B26263">
      <w:pPr>
        <w:spacing w:after="0" w:line="240" w:lineRule="atLeast"/>
        <w:ind w:right="-55"/>
        <w:jc w:val="center"/>
        <w:rPr>
          <w:rFonts w:cs="Times New Roman"/>
          <w:color w:val="auto"/>
          <w:szCs w:val="28"/>
        </w:rPr>
      </w:pPr>
      <w:r w:rsidRPr="009B1E54">
        <w:rPr>
          <w:rFonts w:cs="Times New Roman"/>
          <w:color w:val="auto"/>
          <w:szCs w:val="28"/>
        </w:rPr>
        <w:t>муниципального образования</w:t>
      </w:r>
      <w:r w:rsidR="00D248B8">
        <w:rPr>
          <w:rFonts w:cs="Times New Roman"/>
          <w:color w:val="auto"/>
          <w:szCs w:val="28"/>
        </w:rPr>
        <w:t xml:space="preserve"> </w:t>
      </w:r>
      <w:r w:rsidR="0028644C">
        <w:rPr>
          <w:rFonts w:cs="Times New Roman"/>
          <w:color w:val="auto"/>
          <w:szCs w:val="28"/>
        </w:rPr>
        <w:t xml:space="preserve">Деминский </w:t>
      </w:r>
      <w:r w:rsidRPr="009B1E54">
        <w:rPr>
          <w:rFonts w:cs="Times New Roman"/>
          <w:color w:val="auto"/>
          <w:szCs w:val="28"/>
        </w:rPr>
        <w:t xml:space="preserve"> сельсовет</w:t>
      </w:r>
    </w:p>
    <w:p w:rsidR="000C3ACB" w:rsidRPr="009B1E54" w:rsidRDefault="000C3ACB" w:rsidP="00B26263">
      <w:pPr>
        <w:spacing w:after="0" w:line="240" w:lineRule="atLeast"/>
        <w:ind w:right="-55"/>
        <w:jc w:val="center"/>
        <w:rPr>
          <w:rFonts w:cs="Times New Roman"/>
          <w:color w:val="auto"/>
          <w:szCs w:val="28"/>
        </w:rPr>
      </w:pPr>
      <w:r w:rsidRPr="009B1E54">
        <w:rPr>
          <w:rFonts w:cs="Times New Roman"/>
          <w:color w:val="auto"/>
          <w:szCs w:val="28"/>
        </w:rPr>
        <w:t>Пономаревского района</w:t>
      </w:r>
      <w:r w:rsidR="0062666A">
        <w:rPr>
          <w:rFonts w:cs="Times New Roman"/>
          <w:color w:val="auto"/>
          <w:szCs w:val="28"/>
        </w:rPr>
        <w:t xml:space="preserve"> </w:t>
      </w:r>
      <w:r w:rsidRPr="009B1E54">
        <w:rPr>
          <w:rFonts w:cs="Times New Roman"/>
          <w:color w:val="auto"/>
          <w:szCs w:val="28"/>
        </w:rPr>
        <w:t xml:space="preserve">Оренбургской области </w:t>
      </w:r>
    </w:p>
    <w:p w:rsidR="000C3ACB" w:rsidRPr="009B1E54" w:rsidRDefault="000C3ACB" w:rsidP="00B26263">
      <w:pPr>
        <w:pStyle w:val="a4"/>
        <w:keepLines/>
        <w:widowControl w:val="0"/>
        <w:spacing w:after="0" w:line="240" w:lineRule="atLeast"/>
        <w:ind w:left="0" w:firstLine="709"/>
        <w:jc w:val="both"/>
        <w:rPr>
          <w:u w:val="single"/>
        </w:rPr>
      </w:pPr>
    </w:p>
    <w:p w:rsidR="0062666A" w:rsidRPr="0033644A" w:rsidRDefault="0062666A" w:rsidP="00A85759">
      <w:pPr>
        <w:pStyle w:val="a4"/>
        <w:keepLines/>
        <w:widowControl w:val="0"/>
        <w:spacing w:after="0" w:line="240" w:lineRule="atLeast"/>
        <w:ind w:left="0" w:firstLine="709"/>
        <w:jc w:val="both"/>
        <w:rPr>
          <w:lang w:val="ru-RU"/>
        </w:rPr>
      </w:pPr>
      <w:r w:rsidRPr="0033644A">
        <w:rPr>
          <w:lang w:val="ru-RU"/>
        </w:rPr>
        <w:t>1. Пункт 7 части 1 статьи 6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Pr="0033644A">
        <w:rPr>
          <w:lang w:val="ru-RU"/>
        </w:rPr>
        <w:t>;»</w:t>
      </w:r>
      <w:proofErr w:type="gramEnd"/>
      <w:r w:rsidRPr="0033644A">
        <w:rPr>
          <w:lang w:val="ru-RU"/>
        </w:rPr>
        <w:t xml:space="preserve"> - исключить.</w:t>
      </w:r>
    </w:p>
    <w:p w:rsidR="00D248B8" w:rsidRDefault="0062666A" w:rsidP="00A85759">
      <w:pPr>
        <w:pStyle w:val="a4"/>
        <w:keepLines/>
        <w:widowControl w:val="0"/>
        <w:spacing w:after="0" w:line="240" w:lineRule="atLeast"/>
        <w:ind w:left="0" w:firstLine="709"/>
        <w:jc w:val="both"/>
        <w:rPr>
          <w:lang w:val="ru-RU"/>
        </w:rPr>
      </w:pPr>
      <w:r>
        <w:rPr>
          <w:lang w:val="ru-RU"/>
        </w:rPr>
        <w:t>2</w:t>
      </w:r>
      <w:r w:rsidR="00DB4936" w:rsidRPr="009B1E54">
        <w:rPr>
          <w:lang w:val="ru-RU"/>
        </w:rPr>
        <w:t>.</w:t>
      </w:r>
      <w:r w:rsidR="00D248B8">
        <w:rPr>
          <w:lang w:val="ru-RU"/>
        </w:rPr>
        <w:t>В статье 8:</w:t>
      </w:r>
    </w:p>
    <w:p w:rsidR="00D248B8" w:rsidRDefault="00D248B8" w:rsidP="00A85759">
      <w:pPr>
        <w:pStyle w:val="a4"/>
        <w:keepLines/>
        <w:widowControl w:val="0"/>
        <w:spacing w:after="0" w:line="240" w:lineRule="atLeast"/>
        <w:ind w:left="0" w:firstLine="709"/>
        <w:jc w:val="both"/>
        <w:rPr>
          <w:lang w:val="ru-RU"/>
        </w:rPr>
      </w:pPr>
      <w:r>
        <w:rPr>
          <w:lang w:val="ru-RU"/>
        </w:rPr>
        <w:t>а)</w:t>
      </w:r>
      <w:r w:rsidR="005378D3" w:rsidRPr="009B1E54">
        <w:t xml:space="preserve"> </w:t>
      </w:r>
      <w:r>
        <w:rPr>
          <w:lang w:val="ru-RU"/>
        </w:rPr>
        <w:t>дополнить частью 6.1 следующего содержания:</w:t>
      </w:r>
    </w:p>
    <w:p w:rsidR="00D248B8" w:rsidRDefault="00D248B8" w:rsidP="00A85759">
      <w:pPr>
        <w:pStyle w:val="a4"/>
        <w:keepLines/>
        <w:widowControl w:val="0"/>
        <w:spacing w:after="0" w:line="240" w:lineRule="atLeast"/>
        <w:ind w:left="0" w:firstLine="709"/>
        <w:jc w:val="both"/>
        <w:rPr>
          <w:lang w:val="ru-RU"/>
        </w:rPr>
      </w:pPr>
      <w:r>
        <w:rPr>
          <w:lang w:val="ru-RU"/>
        </w:rPr>
        <w:t xml:space="preserve">«Подготовку и проведение на территории муниципального образования местного референдума организует </w:t>
      </w:r>
      <w:proofErr w:type="gramStart"/>
      <w:r>
        <w:rPr>
          <w:lang w:val="ru-RU"/>
        </w:rPr>
        <w:t>комиссия</w:t>
      </w:r>
      <w:proofErr w:type="gramEnd"/>
      <w:r>
        <w:rPr>
          <w:lang w:val="ru-RU"/>
        </w:rPr>
        <w:t xml:space="preserve"> референдума на </w:t>
      </w:r>
      <w:proofErr w:type="gramStart"/>
      <w:r>
        <w:rPr>
          <w:lang w:val="ru-RU"/>
        </w:rPr>
        <w:t>которую</w:t>
      </w:r>
      <w:proofErr w:type="gramEnd"/>
      <w:r>
        <w:rPr>
          <w:lang w:val="ru-RU"/>
        </w:rPr>
        <w:t>, в соответствии с заонодательством возложены указанные полномочия»</w:t>
      </w:r>
    </w:p>
    <w:p w:rsidR="005378D3" w:rsidRPr="0033644A" w:rsidRDefault="00D248B8" w:rsidP="00A85759">
      <w:pPr>
        <w:pStyle w:val="a4"/>
        <w:keepLines/>
        <w:widowControl w:val="0"/>
        <w:spacing w:after="0" w:line="240" w:lineRule="atLeast"/>
        <w:ind w:left="0" w:firstLine="709"/>
        <w:jc w:val="both"/>
        <w:rPr>
          <w:lang w:val="ru-RU"/>
        </w:rPr>
      </w:pPr>
      <w:r>
        <w:rPr>
          <w:lang w:val="ru-RU"/>
        </w:rPr>
        <w:t>б</w:t>
      </w:r>
      <w:proofErr w:type="gramStart"/>
      <w:r>
        <w:rPr>
          <w:lang w:val="ru-RU"/>
        </w:rPr>
        <w:t>)</w:t>
      </w:r>
      <w:r w:rsidR="0062666A">
        <w:rPr>
          <w:lang w:val="ru-RU"/>
        </w:rPr>
        <w:t>А</w:t>
      </w:r>
      <w:proofErr w:type="gramEnd"/>
      <w:r w:rsidR="00D01B94" w:rsidRPr="009B1E54">
        <w:t>бзац 3</w:t>
      </w:r>
      <w:r w:rsidR="0033644A">
        <w:rPr>
          <w:lang w:val="ru-RU"/>
        </w:rPr>
        <w:t xml:space="preserve"> </w:t>
      </w:r>
      <w:r w:rsidR="00D01B94" w:rsidRPr="009B1E54">
        <w:t xml:space="preserve">части </w:t>
      </w:r>
      <w:r w:rsidR="005378D3" w:rsidRPr="009B1E54">
        <w:t xml:space="preserve">7 </w:t>
      </w:r>
      <w:r w:rsidR="0062666A" w:rsidRPr="0033644A">
        <w:rPr>
          <w:lang w:val="ru-RU"/>
        </w:rPr>
        <w:t>статьи 8</w:t>
      </w:r>
      <w:r w:rsidR="0062666A">
        <w:rPr>
          <w:lang w:val="ru-RU"/>
        </w:rPr>
        <w:t xml:space="preserve"> </w:t>
      </w:r>
      <w:r w:rsidR="0062666A" w:rsidRPr="0033644A">
        <w:rPr>
          <w:lang w:val="ru-RU"/>
        </w:rPr>
        <w:t>изложить в новой редакции:</w:t>
      </w:r>
    </w:p>
    <w:p w:rsidR="0062666A" w:rsidRPr="0033644A" w:rsidRDefault="0062666A" w:rsidP="00A85759">
      <w:pPr>
        <w:pStyle w:val="a4"/>
        <w:keepLines/>
        <w:widowControl w:val="0"/>
        <w:spacing w:after="0" w:line="240" w:lineRule="atLeast"/>
        <w:ind w:left="0" w:firstLine="709"/>
        <w:jc w:val="both"/>
        <w:rPr>
          <w:lang w:val="ru-RU"/>
        </w:rPr>
      </w:pPr>
      <w:r w:rsidRPr="0033644A">
        <w:rPr>
          <w:lang w:val="ru-RU"/>
        </w:rPr>
        <w:t>«Итоги голосования и принятое на местном референдуме решение подлежат официальному опубликованию (обнародованию)</w:t>
      </w:r>
      <w:proofErr w:type="gramStart"/>
      <w:r w:rsidRPr="0033644A">
        <w:rPr>
          <w:lang w:val="ru-RU"/>
        </w:rPr>
        <w:t>.»</w:t>
      </w:r>
      <w:proofErr w:type="gramEnd"/>
      <w:r w:rsidRPr="0033644A">
        <w:rPr>
          <w:lang w:val="ru-RU"/>
        </w:rPr>
        <w:t>.</w:t>
      </w:r>
    </w:p>
    <w:p w:rsidR="007F2378" w:rsidRDefault="0062666A" w:rsidP="00A85759">
      <w:pPr>
        <w:pStyle w:val="a4"/>
        <w:keepLines/>
        <w:widowControl w:val="0"/>
        <w:spacing w:after="0" w:line="240" w:lineRule="atLeast"/>
        <w:ind w:left="0" w:firstLine="709"/>
        <w:jc w:val="both"/>
        <w:rPr>
          <w:lang w:val="ru-RU"/>
        </w:rPr>
      </w:pPr>
      <w:r w:rsidRPr="0033644A">
        <w:rPr>
          <w:lang w:val="ru-RU"/>
        </w:rPr>
        <w:t xml:space="preserve">3. </w:t>
      </w:r>
      <w:r w:rsidR="007F2378">
        <w:rPr>
          <w:lang w:val="ru-RU"/>
        </w:rPr>
        <w:t>в статье 9</w:t>
      </w:r>
      <w:proofErr w:type="gramStart"/>
      <w:r w:rsidR="007F2378">
        <w:rPr>
          <w:lang w:val="ru-RU"/>
        </w:rPr>
        <w:t xml:space="preserve"> </w:t>
      </w:r>
      <w:r w:rsidR="00BB062A">
        <w:rPr>
          <w:lang w:val="ru-RU"/>
        </w:rPr>
        <w:t>:</w:t>
      </w:r>
      <w:proofErr w:type="gramEnd"/>
    </w:p>
    <w:p w:rsidR="00BB062A" w:rsidRDefault="00BB062A" w:rsidP="00A85759">
      <w:pPr>
        <w:pStyle w:val="a4"/>
        <w:keepLines/>
        <w:widowControl w:val="0"/>
        <w:spacing w:after="0" w:line="240" w:lineRule="atLeast"/>
        <w:ind w:left="0" w:firstLine="709"/>
        <w:jc w:val="both"/>
        <w:rPr>
          <w:lang w:val="ru-RU"/>
        </w:rPr>
      </w:pPr>
      <w:r>
        <w:rPr>
          <w:lang w:val="ru-RU"/>
        </w:rPr>
        <w:t>а</w:t>
      </w:r>
      <w:proofErr w:type="gramStart"/>
      <w:r>
        <w:rPr>
          <w:lang w:val="ru-RU"/>
        </w:rPr>
        <w:t>)ч</w:t>
      </w:r>
      <w:proofErr w:type="gramEnd"/>
      <w:r>
        <w:rPr>
          <w:lang w:val="ru-RU"/>
        </w:rPr>
        <w:t>асть 2 изложить вследующей  редакции;</w:t>
      </w:r>
    </w:p>
    <w:p w:rsidR="00BB062A" w:rsidRDefault="00BB062A" w:rsidP="00A85759">
      <w:pPr>
        <w:pStyle w:val="a4"/>
        <w:keepLines/>
        <w:widowControl w:val="0"/>
        <w:spacing w:after="0" w:line="240" w:lineRule="atLeast"/>
        <w:ind w:left="0" w:firstLine="709"/>
        <w:jc w:val="both"/>
        <w:rPr>
          <w:lang w:val="ru-RU"/>
        </w:rPr>
      </w:pPr>
      <w:r>
        <w:rPr>
          <w:lang w:val="ru-RU"/>
        </w:rPr>
        <w:t>«2.Муниципальные выборы назначаются Советом депутатов</w:t>
      </w:r>
      <w:proofErr w:type="gramStart"/>
      <w:r>
        <w:rPr>
          <w:lang w:val="ru-RU"/>
        </w:rPr>
        <w:t>.Р</w:t>
      </w:r>
      <w:proofErr w:type="gramEnd"/>
      <w:r>
        <w:rPr>
          <w:lang w:val="ru-RU"/>
        </w:rPr>
        <w:t>ешение о назначении выборов должно быть принято не ранее чем за 90 дней и не позднее чем за 80 дней до дня голосования.</w:t>
      </w:r>
    </w:p>
    <w:p w:rsidR="00BB062A" w:rsidRDefault="00BB062A" w:rsidP="00A85759">
      <w:pPr>
        <w:pStyle w:val="a4"/>
        <w:keepLines/>
        <w:widowControl w:val="0"/>
        <w:spacing w:after="0" w:line="240" w:lineRule="atLeast"/>
        <w:ind w:left="0" w:firstLine="709"/>
        <w:jc w:val="both"/>
        <w:rPr>
          <w:lang w:val="ru-RU"/>
        </w:rPr>
      </w:pPr>
      <w:r>
        <w:rPr>
          <w:lang w:val="ru-RU"/>
        </w:rPr>
        <w:t>Подготовку и проведение на терртории муниципального образования муниципальных выборов в органы местного самоуправления организут избирательная комиссия, на кот</w:t>
      </w:r>
      <w:r w:rsidR="00F8610A">
        <w:rPr>
          <w:lang w:val="ru-RU"/>
        </w:rPr>
        <w:t>0</w:t>
      </w:r>
      <w:r>
        <w:rPr>
          <w:lang w:val="ru-RU"/>
        </w:rPr>
        <w:t>рую, в соответстии с зако</w:t>
      </w:r>
      <w:r w:rsidR="00F8610A">
        <w:rPr>
          <w:lang w:val="ru-RU"/>
        </w:rPr>
        <w:t>н</w:t>
      </w:r>
      <w:r>
        <w:rPr>
          <w:lang w:val="ru-RU"/>
        </w:rPr>
        <w:t>одательством о выбо</w:t>
      </w:r>
      <w:r w:rsidR="00F8610A">
        <w:rPr>
          <w:lang w:val="ru-RU"/>
        </w:rPr>
        <w:t>р</w:t>
      </w:r>
      <w:r>
        <w:rPr>
          <w:lang w:val="ru-RU"/>
        </w:rPr>
        <w:t>ах</w:t>
      </w:r>
      <w:proofErr w:type="gramStart"/>
      <w:r>
        <w:rPr>
          <w:lang w:val="ru-RU"/>
        </w:rPr>
        <w:t>,в</w:t>
      </w:r>
      <w:proofErr w:type="gramEnd"/>
      <w:r>
        <w:rPr>
          <w:lang w:val="ru-RU"/>
        </w:rPr>
        <w:t xml:space="preserve">озложены указанные </w:t>
      </w:r>
      <w:r w:rsidR="00F8610A">
        <w:rPr>
          <w:lang w:val="ru-RU"/>
        </w:rPr>
        <w:t>п</w:t>
      </w:r>
      <w:r>
        <w:rPr>
          <w:lang w:val="ru-RU"/>
        </w:rPr>
        <w:t>олномочия»</w:t>
      </w:r>
    </w:p>
    <w:p w:rsidR="0062666A" w:rsidRPr="0033644A" w:rsidRDefault="00BB062A" w:rsidP="007F2378">
      <w:pPr>
        <w:pStyle w:val="a4"/>
        <w:keepLines/>
        <w:widowControl w:val="0"/>
        <w:spacing w:after="0" w:line="240" w:lineRule="atLeast"/>
        <w:ind w:left="0" w:firstLine="709"/>
        <w:jc w:val="both"/>
        <w:rPr>
          <w:lang w:val="ru-RU"/>
        </w:rPr>
      </w:pPr>
      <w:r>
        <w:rPr>
          <w:lang w:val="ru-RU"/>
        </w:rPr>
        <w:t>б</w:t>
      </w:r>
      <w:proofErr w:type="gramStart"/>
      <w:r w:rsidR="007F2378">
        <w:rPr>
          <w:lang w:val="ru-RU"/>
        </w:rPr>
        <w:t>)ч</w:t>
      </w:r>
      <w:proofErr w:type="gramEnd"/>
      <w:r w:rsidR="007F2378">
        <w:rPr>
          <w:lang w:val="ru-RU"/>
        </w:rPr>
        <w:t xml:space="preserve">асть 4 </w:t>
      </w:r>
      <w:r w:rsidR="0062666A" w:rsidRPr="0033644A">
        <w:rPr>
          <w:lang w:val="ru-RU"/>
        </w:rPr>
        <w:t>изложить в новой редакции:</w:t>
      </w:r>
      <w:r w:rsidR="007F2378">
        <w:rPr>
          <w:lang w:val="ru-RU"/>
        </w:rPr>
        <w:t xml:space="preserve"> «</w:t>
      </w:r>
      <w:r w:rsidR="0062666A" w:rsidRPr="0033644A">
        <w:rPr>
          <w:lang w:val="ru-RU"/>
        </w:rPr>
        <w:t>Итоги муниципальных выборов подлежат официальному опубликованию (обнародованию)</w:t>
      </w:r>
      <w:proofErr w:type="gramStart"/>
      <w:r w:rsidR="0062666A" w:rsidRPr="0033644A">
        <w:rPr>
          <w:lang w:val="ru-RU"/>
        </w:rPr>
        <w:t>.»</w:t>
      </w:r>
      <w:proofErr w:type="gramEnd"/>
      <w:r w:rsidR="0062666A" w:rsidRPr="0033644A">
        <w:rPr>
          <w:lang w:val="ru-RU"/>
        </w:rPr>
        <w:t>.</w:t>
      </w:r>
    </w:p>
    <w:p w:rsidR="003F7644" w:rsidRDefault="0033644A" w:rsidP="00B26263">
      <w:pPr>
        <w:pStyle w:val="a4"/>
        <w:keepLines/>
        <w:widowControl w:val="0"/>
        <w:spacing w:after="0" w:line="240" w:lineRule="atLeast"/>
        <w:ind w:left="0" w:firstLine="709"/>
        <w:jc w:val="both"/>
        <w:rPr>
          <w:lang w:val="ru-RU"/>
        </w:rPr>
      </w:pPr>
      <w:r w:rsidRPr="0033644A">
        <w:rPr>
          <w:lang w:val="ru-RU"/>
        </w:rPr>
        <w:t>4</w:t>
      </w:r>
      <w:r w:rsidR="0062666A">
        <w:rPr>
          <w:color w:val="00B0F0"/>
          <w:lang w:val="ru-RU"/>
        </w:rPr>
        <w:t xml:space="preserve">. </w:t>
      </w:r>
      <w:r w:rsidR="008737F9">
        <w:rPr>
          <w:lang w:val="ru-RU"/>
        </w:rPr>
        <w:t>Ч</w:t>
      </w:r>
      <w:r w:rsidR="00AE0E79" w:rsidRPr="009B1E54">
        <w:t>аст</w:t>
      </w:r>
      <w:r w:rsidR="008737F9">
        <w:rPr>
          <w:lang w:val="ru-RU"/>
        </w:rPr>
        <w:t>ь</w:t>
      </w:r>
      <w:r w:rsidR="00AE0E79" w:rsidRPr="009B1E54">
        <w:t xml:space="preserve"> 7 </w:t>
      </w:r>
      <w:r w:rsidR="003F7644" w:rsidRPr="009B1E54">
        <w:t>стать</w:t>
      </w:r>
      <w:r w:rsidR="00AE0E79" w:rsidRPr="009B1E54">
        <w:t>и</w:t>
      </w:r>
      <w:r w:rsidR="003F7644" w:rsidRPr="009B1E54">
        <w:t xml:space="preserve"> </w:t>
      </w:r>
      <w:r w:rsidR="003F7644" w:rsidRPr="0033644A">
        <w:t>10</w:t>
      </w:r>
      <w:r w:rsidR="008737F9" w:rsidRPr="0033644A">
        <w:t xml:space="preserve"> изложить в новой редакции</w:t>
      </w:r>
      <w:r w:rsidR="008737F9" w:rsidRPr="008737F9">
        <w:t>:</w:t>
      </w:r>
    </w:p>
    <w:p w:rsidR="008737F9" w:rsidRPr="0033644A" w:rsidRDefault="008737F9" w:rsidP="00B26263">
      <w:pPr>
        <w:pStyle w:val="a4"/>
        <w:keepLines/>
        <w:widowControl w:val="0"/>
        <w:spacing w:after="0" w:line="240" w:lineRule="atLeast"/>
        <w:ind w:left="0" w:firstLine="709"/>
        <w:jc w:val="both"/>
        <w:rPr>
          <w:lang w:val="ru-RU"/>
        </w:rPr>
      </w:pPr>
      <w:r w:rsidRPr="0033644A">
        <w:rPr>
          <w:lang w:val="ru-RU"/>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roofErr w:type="gramStart"/>
      <w:r w:rsidRPr="0033644A">
        <w:rPr>
          <w:lang w:val="ru-RU"/>
        </w:rPr>
        <w:t>.».</w:t>
      </w:r>
      <w:proofErr w:type="gramEnd"/>
    </w:p>
    <w:p w:rsidR="003F7644" w:rsidRPr="009B1E54" w:rsidRDefault="008737F9" w:rsidP="00B26263">
      <w:pPr>
        <w:pStyle w:val="a4"/>
        <w:keepLines/>
        <w:widowControl w:val="0"/>
        <w:spacing w:after="0" w:line="240" w:lineRule="atLeast"/>
        <w:ind w:left="0" w:firstLine="709"/>
        <w:jc w:val="both"/>
      </w:pPr>
      <w:r>
        <w:rPr>
          <w:lang w:val="ru-RU"/>
        </w:rPr>
        <w:lastRenderedPageBreak/>
        <w:t>5</w:t>
      </w:r>
      <w:r w:rsidR="00A85759" w:rsidRPr="009B1E54">
        <w:t>.</w:t>
      </w:r>
      <w:r>
        <w:rPr>
          <w:lang w:val="ru-RU"/>
        </w:rPr>
        <w:t>Ч</w:t>
      </w:r>
      <w:r w:rsidR="00AE0E79" w:rsidRPr="009B1E54">
        <w:t>аст</w:t>
      </w:r>
      <w:r>
        <w:rPr>
          <w:lang w:val="ru-RU"/>
        </w:rPr>
        <w:t>ь</w:t>
      </w:r>
      <w:r w:rsidR="00AE0E79" w:rsidRPr="009B1E54">
        <w:t xml:space="preserve"> 4 </w:t>
      </w:r>
      <w:r w:rsidR="003F7644" w:rsidRPr="009B1E54">
        <w:t>стать</w:t>
      </w:r>
      <w:r w:rsidR="00AE0E79" w:rsidRPr="009B1E54">
        <w:t>и</w:t>
      </w:r>
      <w:r w:rsidR="003F7644" w:rsidRPr="009B1E54">
        <w:t xml:space="preserve"> </w:t>
      </w:r>
      <w:r w:rsidR="003F7644" w:rsidRPr="0033644A">
        <w:t>11</w:t>
      </w:r>
      <w:r w:rsidRPr="0033644A">
        <w:t xml:space="preserve"> изложить в новой редакции:</w:t>
      </w:r>
    </w:p>
    <w:p w:rsidR="008737F9" w:rsidRPr="0033644A" w:rsidRDefault="0033644A" w:rsidP="00B26263">
      <w:pPr>
        <w:pStyle w:val="2"/>
        <w:spacing w:after="0" w:line="240" w:lineRule="atLeast"/>
        <w:ind w:left="0" w:firstLine="709"/>
        <w:jc w:val="both"/>
        <w:rPr>
          <w:color w:val="auto"/>
          <w:sz w:val="28"/>
          <w:szCs w:val="28"/>
          <w:lang w:val="ru-RU"/>
        </w:rPr>
      </w:pPr>
      <w:r w:rsidRPr="0033644A">
        <w:rPr>
          <w:color w:val="auto"/>
          <w:sz w:val="28"/>
          <w:szCs w:val="28"/>
          <w:lang w:val="ru-RU"/>
        </w:rPr>
        <w:t xml:space="preserve"> </w:t>
      </w:r>
      <w:r w:rsidR="008737F9" w:rsidRPr="0033644A">
        <w:rPr>
          <w:color w:val="auto"/>
          <w:sz w:val="28"/>
          <w:szCs w:val="28"/>
          <w:lang w:val="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8737F9" w:rsidRPr="0033644A" w:rsidRDefault="008737F9" w:rsidP="008737F9">
      <w:pPr>
        <w:autoSpaceDE w:val="0"/>
        <w:autoSpaceDN w:val="0"/>
        <w:adjustRightInd w:val="0"/>
        <w:spacing w:after="0" w:line="240" w:lineRule="auto"/>
        <w:ind w:firstLine="709"/>
        <w:jc w:val="both"/>
        <w:outlineLvl w:val="0"/>
        <w:rPr>
          <w:color w:val="auto"/>
          <w:szCs w:val="28"/>
        </w:rPr>
      </w:pPr>
      <w:r w:rsidRPr="0033644A">
        <w:rPr>
          <w:color w:val="auto"/>
          <w:szCs w:val="28"/>
        </w:rPr>
        <w:t>6. Статью 15 изложить в новой редакции:</w:t>
      </w:r>
    </w:p>
    <w:p w:rsidR="008737F9" w:rsidRPr="0033644A" w:rsidRDefault="008737F9" w:rsidP="008737F9">
      <w:pPr>
        <w:autoSpaceDE w:val="0"/>
        <w:autoSpaceDN w:val="0"/>
        <w:adjustRightInd w:val="0"/>
        <w:spacing w:after="0" w:line="240" w:lineRule="auto"/>
        <w:ind w:firstLine="709"/>
        <w:jc w:val="both"/>
        <w:outlineLvl w:val="0"/>
        <w:rPr>
          <w:rFonts w:eastAsia="Times New Roman" w:cs="Times New Roman"/>
          <w:b/>
          <w:bCs/>
          <w:color w:val="auto"/>
          <w:szCs w:val="28"/>
          <w:lang w:eastAsia="ru-RU"/>
        </w:rPr>
      </w:pPr>
      <w:r w:rsidRPr="0033644A">
        <w:rPr>
          <w:rFonts w:eastAsia="Times New Roman" w:cs="Times New Roman"/>
          <w:b/>
          <w:bCs/>
          <w:color w:val="auto"/>
          <w:szCs w:val="28"/>
          <w:lang w:eastAsia="ru-RU"/>
        </w:rPr>
        <w:t>«Статья 15. Сельский староста</w:t>
      </w:r>
    </w:p>
    <w:p w:rsidR="008737F9" w:rsidRPr="0033644A" w:rsidRDefault="008737F9" w:rsidP="008737F9">
      <w:pPr>
        <w:autoSpaceDE w:val="0"/>
        <w:autoSpaceDN w:val="0"/>
        <w:adjustRightInd w:val="0"/>
        <w:spacing w:after="0" w:line="240" w:lineRule="auto"/>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33644A">
        <w:rPr>
          <w:rFonts w:eastAsia="Times New Roman" w:cs="Times New Roman"/>
          <w:color w:val="auto"/>
          <w:kern w:val="2"/>
          <w:szCs w:val="28"/>
          <w:lang w:eastAsia="ru-RU"/>
        </w:rPr>
        <w:t>сельском поселении</w:t>
      </w:r>
      <w:r w:rsidRPr="0033644A">
        <w:rPr>
          <w:rFonts w:eastAsia="Times New Roman" w:cs="Times New Roman"/>
          <w:color w:val="auto"/>
          <w:szCs w:val="28"/>
          <w:lang w:eastAsia="ru-RU"/>
        </w:rPr>
        <w:t>, может назначаться сельский староста.</w:t>
      </w:r>
    </w:p>
    <w:p w:rsidR="008737F9" w:rsidRPr="0033644A" w:rsidRDefault="008737F9" w:rsidP="008737F9">
      <w:pPr>
        <w:autoSpaceDE w:val="0"/>
        <w:autoSpaceDN w:val="0"/>
        <w:adjustRightInd w:val="0"/>
        <w:spacing w:after="0" w:line="240" w:lineRule="auto"/>
        <w:ind w:firstLine="708"/>
        <w:jc w:val="both"/>
        <w:rPr>
          <w:rFonts w:eastAsia="Times New Roman" w:cs="Times New Roman"/>
          <w:color w:val="auto"/>
          <w:szCs w:val="28"/>
          <w:lang w:eastAsia="ru-RU"/>
        </w:rPr>
      </w:pPr>
      <w:r w:rsidRPr="0033644A">
        <w:rPr>
          <w:rFonts w:eastAsia="Times New Roman" w:cs="Times New Roman"/>
          <w:color w:val="auto"/>
          <w:szCs w:val="28"/>
          <w:lang w:eastAsia="ru-RU"/>
        </w:rPr>
        <w:t>2. Сельский староста назначается Советом депутатов муниципального образования,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737F9" w:rsidRPr="0033644A" w:rsidRDefault="008737F9" w:rsidP="008737F9">
      <w:pPr>
        <w:autoSpaceDE w:val="0"/>
        <w:autoSpaceDN w:val="0"/>
        <w:adjustRightInd w:val="0"/>
        <w:spacing w:after="0" w:line="240" w:lineRule="auto"/>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737F9" w:rsidRPr="0033644A" w:rsidRDefault="008737F9" w:rsidP="008737F9">
      <w:pPr>
        <w:autoSpaceDE w:val="0"/>
        <w:autoSpaceDN w:val="0"/>
        <w:adjustRightInd w:val="0"/>
        <w:spacing w:after="0" w:line="240" w:lineRule="auto"/>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t>4. Сельским старостой не может быть назначено лицо:</w:t>
      </w:r>
    </w:p>
    <w:p w:rsidR="008737F9" w:rsidRPr="0033644A" w:rsidRDefault="008737F9" w:rsidP="008737F9">
      <w:pPr>
        <w:autoSpaceDE w:val="0"/>
        <w:autoSpaceDN w:val="0"/>
        <w:adjustRightInd w:val="0"/>
        <w:spacing w:after="0" w:line="240" w:lineRule="auto"/>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t xml:space="preserve">1) </w:t>
      </w:r>
      <w:proofErr w:type="gramStart"/>
      <w:r w:rsidRPr="0033644A">
        <w:rPr>
          <w:rFonts w:eastAsia="Times New Roman" w:cs="Times New Roman"/>
          <w:color w:val="auto"/>
          <w:szCs w:val="28"/>
          <w:lang w:eastAsia="ru-RU"/>
        </w:rPr>
        <w:t>замещающее</w:t>
      </w:r>
      <w:proofErr w:type="gramEnd"/>
      <w:r w:rsidRPr="0033644A">
        <w:rPr>
          <w:rFonts w:eastAsia="Times New Roman" w:cs="Times New Roman"/>
          <w:color w:val="auto"/>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8737F9" w:rsidRPr="0033644A" w:rsidRDefault="008737F9" w:rsidP="008737F9">
      <w:pPr>
        <w:autoSpaceDE w:val="0"/>
        <w:autoSpaceDN w:val="0"/>
        <w:adjustRightInd w:val="0"/>
        <w:spacing w:after="0" w:line="240" w:lineRule="auto"/>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t xml:space="preserve">2) </w:t>
      </w:r>
      <w:proofErr w:type="gramStart"/>
      <w:r w:rsidRPr="0033644A">
        <w:rPr>
          <w:rFonts w:eastAsia="Times New Roman" w:cs="Times New Roman"/>
          <w:color w:val="auto"/>
          <w:szCs w:val="28"/>
          <w:lang w:eastAsia="ru-RU"/>
        </w:rPr>
        <w:t>признанное</w:t>
      </w:r>
      <w:proofErr w:type="gramEnd"/>
      <w:r w:rsidRPr="0033644A">
        <w:rPr>
          <w:rFonts w:eastAsia="Times New Roman" w:cs="Times New Roman"/>
          <w:color w:val="auto"/>
          <w:szCs w:val="28"/>
          <w:lang w:eastAsia="ru-RU"/>
        </w:rPr>
        <w:t xml:space="preserve"> судом недееспособным или ограниченно дееспособным;</w:t>
      </w:r>
    </w:p>
    <w:p w:rsidR="008737F9" w:rsidRPr="0033644A" w:rsidRDefault="008737F9" w:rsidP="008737F9">
      <w:pPr>
        <w:autoSpaceDE w:val="0"/>
        <w:autoSpaceDN w:val="0"/>
        <w:adjustRightInd w:val="0"/>
        <w:spacing w:after="0" w:line="240" w:lineRule="auto"/>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t xml:space="preserve">3) </w:t>
      </w:r>
      <w:proofErr w:type="gramStart"/>
      <w:r w:rsidRPr="0033644A">
        <w:rPr>
          <w:rFonts w:eastAsia="Times New Roman" w:cs="Times New Roman"/>
          <w:color w:val="auto"/>
          <w:szCs w:val="28"/>
          <w:lang w:eastAsia="ru-RU"/>
        </w:rPr>
        <w:t>имеющее</w:t>
      </w:r>
      <w:proofErr w:type="gramEnd"/>
      <w:r w:rsidRPr="0033644A">
        <w:rPr>
          <w:rFonts w:eastAsia="Times New Roman" w:cs="Times New Roman"/>
          <w:color w:val="auto"/>
          <w:szCs w:val="28"/>
          <w:lang w:eastAsia="ru-RU"/>
        </w:rPr>
        <w:t xml:space="preserve"> непогашенную или неснятую судимость.</w:t>
      </w:r>
    </w:p>
    <w:p w:rsidR="008737F9" w:rsidRPr="0033644A" w:rsidRDefault="008737F9" w:rsidP="008737F9">
      <w:pPr>
        <w:autoSpaceDE w:val="0"/>
        <w:autoSpaceDN w:val="0"/>
        <w:adjustRightInd w:val="0"/>
        <w:spacing w:after="0" w:line="240" w:lineRule="auto"/>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t>5. Срок полномочий сельского старосты составляет 5 лет.</w:t>
      </w:r>
    </w:p>
    <w:p w:rsidR="008737F9" w:rsidRPr="0033644A" w:rsidRDefault="008737F9" w:rsidP="008737F9">
      <w:pPr>
        <w:autoSpaceDE w:val="0"/>
        <w:autoSpaceDN w:val="0"/>
        <w:adjustRightInd w:val="0"/>
        <w:spacing w:after="0" w:line="240" w:lineRule="auto"/>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737F9" w:rsidRPr="0033644A" w:rsidRDefault="008737F9" w:rsidP="008737F9">
      <w:pPr>
        <w:autoSpaceDE w:val="0"/>
        <w:autoSpaceDN w:val="0"/>
        <w:adjustRightInd w:val="0"/>
        <w:spacing w:after="0" w:line="240" w:lineRule="auto"/>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t>6. Сельский староста для решения возложенных на него задач:</w:t>
      </w:r>
    </w:p>
    <w:p w:rsidR="008737F9" w:rsidRPr="0033644A" w:rsidRDefault="008737F9" w:rsidP="008737F9">
      <w:pPr>
        <w:autoSpaceDE w:val="0"/>
        <w:autoSpaceDN w:val="0"/>
        <w:adjustRightInd w:val="0"/>
        <w:spacing w:after="0" w:line="240" w:lineRule="auto"/>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737F9" w:rsidRPr="0033644A" w:rsidRDefault="008737F9" w:rsidP="008737F9">
      <w:pPr>
        <w:autoSpaceDE w:val="0"/>
        <w:autoSpaceDN w:val="0"/>
        <w:adjustRightInd w:val="0"/>
        <w:spacing w:after="0" w:line="240" w:lineRule="auto"/>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737F9" w:rsidRPr="0033644A" w:rsidRDefault="008737F9" w:rsidP="008737F9">
      <w:pPr>
        <w:autoSpaceDE w:val="0"/>
        <w:autoSpaceDN w:val="0"/>
        <w:adjustRightInd w:val="0"/>
        <w:spacing w:after="0" w:line="240" w:lineRule="auto"/>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737F9" w:rsidRPr="0033644A" w:rsidRDefault="008737F9" w:rsidP="008737F9">
      <w:pPr>
        <w:autoSpaceDE w:val="0"/>
        <w:autoSpaceDN w:val="0"/>
        <w:adjustRightInd w:val="0"/>
        <w:spacing w:after="0" w:line="240" w:lineRule="auto"/>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737F9" w:rsidRPr="0033644A" w:rsidRDefault="008737F9" w:rsidP="008737F9">
      <w:pPr>
        <w:autoSpaceDE w:val="0"/>
        <w:autoSpaceDN w:val="0"/>
        <w:adjustRightInd w:val="0"/>
        <w:spacing w:after="0" w:line="240" w:lineRule="auto"/>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737F9" w:rsidRPr="0033644A" w:rsidRDefault="008737F9" w:rsidP="008737F9">
      <w:pPr>
        <w:autoSpaceDE w:val="0"/>
        <w:autoSpaceDN w:val="0"/>
        <w:adjustRightInd w:val="0"/>
        <w:spacing w:after="0" w:line="240" w:lineRule="auto"/>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8737F9" w:rsidRPr="0033644A" w:rsidRDefault="008737F9" w:rsidP="008737F9">
      <w:pPr>
        <w:autoSpaceDE w:val="0"/>
        <w:autoSpaceDN w:val="0"/>
        <w:adjustRightInd w:val="0"/>
        <w:spacing w:after="0" w:line="240" w:lineRule="auto"/>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33644A">
        <w:rPr>
          <w:rFonts w:eastAsia="Times New Roman" w:cs="Times New Roman"/>
          <w:color w:val="auto"/>
          <w:szCs w:val="28"/>
          <w:lang w:eastAsia="ru-RU"/>
        </w:rPr>
        <w:t>.».</w:t>
      </w:r>
      <w:proofErr w:type="gramEnd"/>
    </w:p>
    <w:p w:rsidR="008737F9" w:rsidRPr="0033644A" w:rsidRDefault="008737F9" w:rsidP="00B26263">
      <w:pPr>
        <w:pStyle w:val="2"/>
        <w:spacing w:after="0" w:line="240" w:lineRule="atLeast"/>
        <w:ind w:left="0" w:firstLine="709"/>
        <w:jc w:val="both"/>
        <w:rPr>
          <w:color w:val="auto"/>
          <w:sz w:val="28"/>
          <w:szCs w:val="28"/>
          <w:lang w:val="ru-RU"/>
        </w:rPr>
      </w:pPr>
      <w:r w:rsidRPr="0033644A">
        <w:rPr>
          <w:color w:val="auto"/>
          <w:sz w:val="28"/>
          <w:szCs w:val="28"/>
          <w:lang w:val="ru-RU"/>
        </w:rPr>
        <w:t>7. В статье 17:</w:t>
      </w:r>
    </w:p>
    <w:p w:rsidR="008737F9" w:rsidRPr="0033644A" w:rsidRDefault="008737F9" w:rsidP="00B26263">
      <w:pPr>
        <w:pStyle w:val="2"/>
        <w:spacing w:after="0" w:line="240" w:lineRule="atLeast"/>
        <w:ind w:left="0" w:firstLine="709"/>
        <w:jc w:val="both"/>
        <w:rPr>
          <w:color w:val="auto"/>
          <w:sz w:val="28"/>
          <w:szCs w:val="28"/>
          <w:lang w:val="ru-RU"/>
        </w:rPr>
      </w:pPr>
      <w:r w:rsidRPr="0033644A">
        <w:rPr>
          <w:color w:val="auto"/>
          <w:sz w:val="28"/>
          <w:szCs w:val="28"/>
          <w:lang w:val="ru-RU"/>
        </w:rPr>
        <w:t>а) часть 4 изложить в новой редакции:</w:t>
      </w:r>
    </w:p>
    <w:p w:rsidR="008737F9" w:rsidRPr="0033644A" w:rsidRDefault="008737F9" w:rsidP="008737F9">
      <w:pPr>
        <w:spacing w:after="0" w:line="0" w:lineRule="atLeast"/>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w:t>
      </w:r>
      <w:r w:rsidRPr="0033644A">
        <w:rPr>
          <w:rFonts w:cs="Times New Roman"/>
          <w:color w:val="auto"/>
        </w:rPr>
        <w:t>«Об общих принципах организации местного самоуправления в Российской Федерации»</w:t>
      </w:r>
      <w:proofErr w:type="gramStart"/>
      <w:r w:rsidRPr="0033644A">
        <w:rPr>
          <w:rFonts w:eastAsia="Times New Roman" w:cs="Times New Roman"/>
          <w:color w:val="auto"/>
          <w:szCs w:val="28"/>
          <w:lang w:eastAsia="ru-RU"/>
        </w:rPr>
        <w:t>.»</w:t>
      </w:r>
      <w:proofErr w:type="gramEnd"/>
      <w:r w:rsidRPr="0033644A">
        <w:rPr>
          <w:rFonts w:eastAsia="Times New Roman" w:cs="Times New Roman"/>
          <w:color w:val="auto"/>
          <w:szCs w:val="28"/>
          <w:lang w:eastAsia="ru-RU"/>
        </w:rPr>
        <w:t>;</w:t>
      </w:r>
    </w:p>
    <w:p w:rsidR="008737F9" w:rsidRPr="0033644A" w:rsidRDefault="008737F9" w:rsidP="008737F9">
      <w:pPr>
        <w:spacing w:after="0" w:line="0" w:lineRule="atLeast"/>
        <w:ind w:firstLine="709"/>
        <w:jc w:val="both"/>
        <w:rPr>
          <w:rFonts w:eastAsia="Times New Roman" w:cs="Times New Roman"/>
          <w:color w:val="auto"/>
          <w:szCs w:val="28"/>
          <w:lang w:eastAsia="ru-RU"/>
        </w:rPr>
      </w:pPr>
      <w:r w:rsidRPr="0033644A">
        <w:rPr>
          <w:rFonts w:eastAsia="Times New Roman" w:cs="Times New Roman"/>
          <w:color w:val="auto"/>
          <w:szCs w:val="28"/>
          <w:lang w:eastAsia="ru-RU"/>
        </w:rPr>
        <w:t>б) часть 6 изложить в новой редакции:</w:t>
      </w:r>
    </w:p>
    <w:p w:rsidR="008737F9" w:rsidRPr="0033644A" w:rsidRDefault="008737F9" w:rsidP="008737F9">
      <w:pPr>
        <w:spacing w:after="0" w:line="240" w:lineRule="auto"/>
        <w:ind w:firstLine="709"/>
        <w:jc w:val="both"/>
        <w:rPr>
          <w:rFonts w:eastAsia="Times New Roman" w:cs="Times New Roman"/>
          <w:b/>
          <w:bCs/>
          <w:color w:val="auto"/>
          <w:kern w:val="2"/>
          <w:szCs w:val="28"/>
          <w:lang w:eastAsia="ru-RU"/>
        </w:rPr>
      </w:pPr>
      <w:r w:rsidRPr="0033644A">
        <w:rPr>
          <w:rFonts w:eastAsia="Times New Roman" w:cs="Times New Roman"/>
          <w:color w:val="auto"/>
          <w:szCs w:val="28"/>
          <w:lang w:eastAsia="ru-RU"/>
        </w:rPr>
        <w:t xml:space="preserve">«6. Итоги обсуждения, результаты публичных слушаний, подлежат официальному </w:t>
      </w:r>
      <w:r w:rsidRPr="0033644A">
        <w:rPr>
          <w:rFonts w:eastAsia="Times New Roman" w:cs="Times New Roman"/>
          <w:bCs/>
          <w:color w:val="auto"/>
          <w:szCs w:val="28"/>
          <w:lang w:eastAsia="ru-RU"/>
        </w:rPr>
        <w:t>опубликованию (обнародованию)</w:t>
      </w:r>
      <w:r w:rsidRPr="0033644A">
        <w:rPr>
          <w:rFonts w:eastAsia="Times New Roman" w:cs="Times New Roman"/>
          <w:color w:val="auto"/>
          <w:szCs w:val="28"/>
          <w:lang w:eastAsia="ru-RU"/>
        </w:rPr>
        <w:t>, включая мотивированное обоснование принятых решений</w:t>
      </w:r>
      <w:proofErr w:type="gramStart"/>
      <w:r w:rsidRPr="0033644A">
        <w:rPr>
          <w:rFonts w:eastAsia="Times New Roman" w:cs="Times New Roman"/>
          <w:color w:val="auto"/>
          <w:szCs w:val="28"/>
          <w:lang w:eastAsia="ru-RU"/>
        </w:rPr>
        <w:t>.».</w:t>
      </w:r>
      <w:proofErr w:type="gramEnd"/>
    </w:p>
    <w:p w:rsidR="003F7644" w:rsidRPr="0033644A" w:rsidRDefault="008737F9" w:rsidP="00B26263">
      <w:pPr>
        <w:pStyle w:val="a4"/>
        <w:keepLines/>
        <w:widowControl w:val="0"/>
        <w:spacing w:after="0" w:line="240" w:lineRule="atLeast"/>
        <w:ind w:left="0" w:firstLine="709"/>
        <w:jc w:val="both"/>
      </w:pPr>
      <w:r>
        <w:rPr>
          <w:bCs/>
          <w:lang w:val="ru-RU"/>
        </w:rPr>
        <w:t>8</w:t>
      </w:r>
      <w:r w:rsidR="003F7644" w:rsidRPr="009B1E54">
        <w:rPr>
          <w:bCs/>
        </w:rPr>
        <w:t>.</w:t>
      </w:r>
      <w:r>
        <w:rPr>
          <w:lang w:val="ru-RU"/>
        </w:rPr>
        <w:t>Ч</w:t>
      </w:r>
      <w:r w:rsidR="00AE0E79" w:rsidRPr="009B1E54">
        <w:t>аст</w:t>
      </w:r>
      <w:r>
        <w:rPr>
          <w:lang w:val="ru-RU"/>
        </w:rPr>
        <w:t>ь</w:t>
      </w:r>
      <w:r w:rsidR="00AE0E79" w:rsidRPr="009B1E54">
        <w:t xml:space="preserve"> 6 статьи</w:t>
      </w:r>
      <w:r w:rsidR="003F7644" w:rsidRPr="009B1E54">
        <w:t xml:space="preserve"> </w:t>
      </w:r>
      <w:r w:rsidR="003F7644" w:rsidRPr="0033644A">
        <w:t>18</w:t>
      </w:r>
      <w:r w:rsidRPr="0033644A">
        <w:rPr>
          <w:lang w:val="ru-RU"/>
        </w:rPr>
        <w:t xml:space="preserve"> изложить в новой редакции:</w:t>
      </w:r>
    </w:p>
    <w:p w:rsidR="008737F9" w:rsidRPr="0033644A" w:rsidRDefault="008737F9" w:rsidP="00B26263">
      <w:pPr>
        <w:pStyle w:val="a4"/>
        <w:keepLines/>
        <w:widowControl w:val="0"/>
        <w:spacing w:after="0" w:line="240" w:lineRule="atLeast"/>
        <w:ind w:left="0" w:firstLine="709"/>
        <w:jc w:val="both"/>
        <w:rPr>
          <w:lang w:val="ru-RU"/>
        </w:rPr>
      </w:pPr>
      <w:r w:rsidRPr="0033644A">
        <w:rPr>
          <w:lang w:val="ru-RU"/>
        </w:rPr>
        <w:t>«6. Итоги проведения собрания граждан подлежат официальному опубликованию (обнародованию).».</w:t>
      </w:r>
    </w:p>
    <w:p w:rsidR="008737F9" w:rsidRDefault="008737F9" w:rsidP="00B26263">
      <w:pPr>
        <w:pStyle w:val="a4"/>
        <w:keepLines/>
        <w:widowControl w:val="0"/>
        <w:spacing w:after="0" w:line="240" w:lineRule="atLeast"/>
        <w:ind w:left="0" w:firstLine="709"/>
        <w:jc w:val="both"/>
        <w:rPr>
          <w:color w:val="00B0F0"/>
          <w:lang w:val="ru-RU"/>
        </w:rPr>
      </w:pPr>
      <w:r>
        <w:rPr>
          <w:bCs/>
          <w:lang w:val="ru-RU"/>
        </w:rPr>
        <w:t>9</w:t>
      </w:r>
      <w:r w:rsidR="003F7644" w:rsidRPr="009B1E54">
        <w:rPr>
          <w:bCs/>
        </w:rPr>
        <w:t xml:space="preserve">. </w:t>
      </w:r>
      <w:r>
        <w:rPr>
          <w:lang w:val="ru-RU"/>
        </w:rPr>
        <w:t>Ч</w:t>
      </w:r>
      <w:r w:rsidR="00AE0E79" w:rsidRPr="009B1E54">
        <w:t>аст</w:t>
      </w:r>
      <w:r>
        <w:rPr>
          <w:lang w:val="ru-RU"/>
        </w:rPr>
        <w:t>ь</w:t>
      </w:r>
      <w:r w:rsidR="00AE0E79" w:rsidRPr="009B1E54">
        <w:t xml:space="preserve"> 3 статьи</w:t>
      </w:r>
      <w:r w:rsidR="003F7644" w:rsidRPr="009B1E54">
        <w:t xml:space="preserve"> 19</w:t>
      </w:r>
      <w:r w:rsidRPr="008737F9">
        <w:rPr>
          <w:color w:val="00B0F0"/>
          <w:lang w:val="ru-RU"/>
        </w:rPr>
        <w:t xml:space="preserve"> </w:t>
      </w:r>
      <w:r w:rsidRPr="0033644A">
        <w:rPr>
          <w:lang w:val="ru-RU"/>
        </w:rPr>
        <w:t>изложить в новой редакции:</w:t>
      </w:r>
    </w:p>
    <w:p w:rsidR="008737F9" w:rsidRPr="0033644A" w:rsidRDefault="008737F9" w:rsidP="008737F9">
      <w:pPr>
        <w:spacing w:after="0" w:line="240" w:lineRule="auto"/>
        <w:ind w:firstLine="709"/>
        <w:jc w:val="both"/>
        <w:rPr>
          <w:rFonts w:eastAsia="Times New Roman" w:cs="Times New Roman"/>
          <w:bCs/>
          <w:color w:val="auto"/>
          <w:szCs w:val="28"/>
          <w:lang w:eastAsia="ru-RU"/>
        </w:rPr>
      </w:pPr>
      <w:r w:rsidRPr="0033644A">
        <w:rPr>
          <w:rFonts w:eastAsia="Times New Roman" w:cs="Times New Roman"/>
          <w:color w:val="auto"/>
          <w:szCs w:val="28"/>
          <w:lang w:eastAsia="ru-RU"/>
        </w:rPr>
        <w:t xml:space="preserve">«3. Итоги конференции граждан (собрания делегатов) подлежат официальному </w:t>
      </w:r>
      <w:r w:rsidRPr="0033644A">
        <w:rPr>
          <w:rFonts w:eastAsia="Times New Roman" w:cs="Times New Roman"/>
          <w:bCs/>
          <w:color w:val="auto"/>
          <w:szCs w:val="28"/>
          <w:lang w:eastAsia="ru-RU"/>
        </w:rPr>
        <w:t>опубликованию (обнародованию).».</w:t>
      </w:r>
    </w:p>
    <w:p w:rsidR="00FA53CE" w:rsidRPr="0033644A" w:rsidRDefault="00FA53CE" w:rsidP="008737F9">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10. В статье 27:</w:t>
      </w:r>
    </w:p>
    <w:p w:rsidR="00FA53CE" w:rsidRPr="0033644A" w:rsidRDefault="00FA53CE" w:rsidP="008737F9">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а) в подпункте «а» пункта 2 части 7 слова «аппарате избирательной комиссии» - исключить;</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б) в подпункте «б» пункта 2 части 7 слова «аппарате избирательной комиссии» - исключить;</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в) часть 15 изложить в новой редакции:</w:t>
      </w:r>
    </w:p>
    <w:p w:rsidR="00FA53CE" w:rsidRPr="0033644A" w:rsidRDefault="00FA53CE" w:rsidP="00FA53CE">
      <w:pPr>
        <w:autoSpaceDE w:val="0"/>
        <w:autoSpaceDN w:val="0"/>
        <w:adjustRightInd w:val="0"/>
        <w:spacing w:after="0" w:line="240" w:lineRule="auto"/>
        <w:ind w:firstLine="708"/>
        <w:jc w:val="both"/>
        <w:rPr>
          <w:rFonts w:cs="Times New Roman"/>
          <w:color w:val="auto"/>
          <w:szCs w:val="28"/>
        </w:rPr>
      </w:pPr>
      <w:r w:rsidRPr="0033644A">
        <w:rPr>
          <w:rFonts w:cs="Times New Roman"/>
          <w:color w:val="auto"/>
          <w:szCs w:val="28"/>
        </w:rPr>
        <w:lastRenderedPageBreak/>
        <w:t xml:space="preserve">«15. Обеспечение доступа к информации о представляемых депутатами </w:t>
      </w:r>
      <w:proofErr w:type="gramStart"/>
      <w:r w:rsidRPr="0033644A">
        <w:rPr>
          <w:rFonts w:cs="Times New Roman"/>
          <w:color w:val="auto"/>
          <w:szCs w:val="28"/>
        </w:rPr>
        <w:t>сведениях</w:t>
      </w:r>
      <w:proofErr w:type="gramEnd"/>
      <w:r w:rsidRPr="0033644A">
        <w:rPr>
          <w:rFonts w:cs="Times New Roman"/>
          <w:color w:val="auto"/>
          <w:szCs w:val="28"/>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FA53CE" w:rsidRPr="0033644A" w:rsidRDefault="00FA53CE" w:rsidP="00FA53CE">
      <w:pPr>
        <w:autoSpaceDE w:val="0"/>
        <w:autoSpaceDN w:val="0"/>
        <w:adjustRightInd w:val="0"/>
        <w:spacing w:after="0" w:line="240" w:lineRule="auto"/>
        <w:ind w:firstLine="708"/>
        <w:jc w:val="both"/>
        <w:rPr>
          <w:rFonts w:cs="Times New Roman"/>
          <w:color w:val="auto"/>
          <w:szCs w:val="28"/>
        </w:rPr>
      </w:pPr>
      <w:r w:rsidRPr="0033644A">
        <w:rPr>
          <w:rFonts w:cs="Times New Roman"/>
          <w:color w:val="auto"/>
          <w:szCs w:val="28"/>
        </w:rPr>
        <w:t>г) дополнить частью 16 следующего содержания:</w:t>
      </w:r>
    </w:p>
    <w:p w:rsidR="00FA53CE" w:rsidRPr="0033644A" w:rsidRDefault="00FA53CE" w:rsidP="00FA53CE">
      <w:pPr>
        <w:autoSpaceDE w:val="0"/>
        <w:autoSpaceDN w:val="0"/>
        <w:adjustRightInd w:val="0"/>
        <w:spacing w:after="0" w:line="240" w:lineRule="auto"/>
        <w:ind w:firstLine="708"/>
        <w:jc w:val="both"/>
        <w:rPr>
          <w:rFonts w:cs="Times New Roman"/>
          <w:color w:val="auto"/>
          <w:szCs w:val="28"/>
        </w:rPr>
      </w:pPr>
      <w:r w:rsidRPr="0033644A">
        <w:rPr>
          <w:rFonts w:cs="Times New Roman"/>
          <w:color w:val="auto"/>
          <w:szCs w:val="28"/>
        </w:rPr>
        <w:t xml:space="preserve">«16. </w:t>
      </w:r>
      <w:proofErr w:type="gramStart"/>
      <w:r w:rsidRPr="0033644A">
        <w:rPr>
          <w:rFonts w:cs="Times New Roman"/>
          <w:color w:val="auto"/>
          <w:szCs w:val="28"/>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«О порядке представления лицами</w:t>
      </w:r>
      <w:proofErr w:type="gramEnd"/>
      <w:r w:rsidRPr="0033644A">
        <w:rPr>
          <w:rFonts w:cs="Times New Roman"/>
          <w:color w:val="auto"/>
          <w:szCs w:val="28"/>
        </w:rPr>
        <w:t>,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roofErr w:type="gramStart"/>
      <w:r w:rsidRPr="0033644A">
        <w:rPr>
          <w:rFonts w:cs="Times New Roman"/>
          <w:color w:val="auto"/>
          <w:szCs w:val="28"/>
        </w:rPr>
        <w:t>.»</w:t>
      </w:r>
      <w:proofErr w:type="gramEnd"/>
      <w:r w:rsidRPr="0033644A">
        <w:rPr>
          <w:rFonts w:cs="Times New Roman"/>
          <w:color w:val="auto"/>
          <w:szCs w:val="28"/>
        </w:rPr>
        <w:t>.</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11. Статью 28 изложить в новой редакции:</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 xml:space="preserve">«Статья 28. Досрочное прекращение полномочий депутата Совета депутатов </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1. Полномочия депутата Совета депутатов прекращаются досрочно в случае:</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1) смерти;</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2) отставки по собственному желанию;</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3) признания судом недееспособным или ограниченно дееспособным;</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4) признания судом безвестно отсутствующим или объявления умершим;</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5) вступления в отношении его в законную силу обвинительного приговора суда;</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6) выезда за пределы Российской Федерации на постоянное место жительства;</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proofErr w:type="gramStart"/>
      <w:r w:rsidRPr="0033644A">
        <w:rPr>
          <w:rFonts w:eastAsia="Times New Roman" w:cs="Times New Roman"/>
          <w:bCs/>
          <w:color w:val="auto"/>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33644A">
        <w:rPr>
          <w:rFonts w:eastAsia="Times New Roman" w:cs="Times New Roman"/>
          <w:bCs/>
          <w:color w:val="auto"/>
          <w:szCs w:val="28"/>
          <w:lang w:eastAsia="ru-RU"/>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3644A">
        <w:rPr>
          <w:rFonts w:eastAsia="Times New Roman" w:cs="Times New Roman"/>
          <w:bCs/>
          <w:color w:val="auto"/>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8) отзыва избирателями;</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9) досрочного прекращения полномочий Совета депутатов;</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10) призыва на военную службу или направления на заменяющую ее альтернативную гражданскую службу;</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4.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roofErr w:type="gramStart"/>
      <w:r w:rsidRPr="0033644A">
        <w:rPr>
          <w:rFonts w:eastAsia="Times New Roman" w:cs="Times New Roman"/>
          <w:bCs/>
          <w:color w:val="auto"/>
          <w:szCs w:val="28"/>
          <w:lang w:eastAsia="ru-RU"/>
        </w:rPr>
        <w:t>.».</w:t>
      </w:r>
      <w:proofErr w:type="gramEnd"/>
    </w:p>
    <w:p w:rsidR="00FA53CE" w:rsidRPr="0033644A" w:rsidRDefault="00FA53CE" w:rsidP="008737F9">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12. В статье 29:</w:t>
      </w:r>
    </w:p>
    <w:p w:rsidR="00FA53CE" w:rsidRPr="0033644A" w:rsidRDefault="00FA53CE" w:rsidP="008737F9">
      <w:pPr>
        <w:spacing w:after="0" w:line="240" w:lineRule="auto"/>
        <w:ind w:firstLine="709"/>
        <w:jc w:val="both"/>
        <w:rPr>
          <w:rFonts w:eastAsia="Times New Roman" w:cs="Times New Roman"/>
          <w:bCs/>
          <w:color w:val="auto"/>
          <w:szCs w:val="28"/>
          <w:lang w:eastAsia="ru-RU"/>
        </w:rPr>
      </w:pPr>
      <w:r w:rsidRPr="0033644A">
        <w:rPr>
          <w:rFonts w:eastAsia="Times New Roman" w:cs="Times New Roman"/>
          <w:bCs/>
          <w:color w:val="auto"/>
          <w:szCs w:val="28"/>
          <w:lang w:eastAsia="ru-RU"/>
        </w:rPr>
        <w:t>а) в подпункте «а» пункта 2 части 4 слова «аппарате избирательной комиссии» - исключить</w:t>
      </w:r>
      <w:proofErr w:type="gramStart"/>
      <w:r w:rsidRPr="0033644A">
        <w:rPr>
          <w:rFonts w:eastAsia="Times New Roman" w:cs="Times New Roman"/>
          <w:bCs/>
          <w:color w:val="auto"/>
          <w:szCs w:val="28"/>
          <w:lang w:eastAsia="ru-RU"/>
        </w:rPr>
        <w:t>.;</w:t>
      </w:r>
    </w:p>
    <w:p w:rsidR="00FA53CE" w:rsidRPr="0033644A" w:rsidRDefault="00FA53CE" w:rsidP="00FA53CE">
      <w:pPr>
        <w:spacing w:after="0" w:line="240" w:lineRule="auto"/>
        <w:ind w:firstLine="709"/>
        <w:jc w:val="both"/>
        <w:rPr>
          <w:rFonts w:eastAsia="Times New Roman" w:cs="Times New Roman"/>
          <w:bCs/>
          <w:color w:val="auto"/>
          <w:szCs w:val="28"/>
          <w:lang w:eastAsia="ru-RU"/>
        </w:rPr>
      </w:pPr>
      <w:proofErr w:type="gramEnd"/>
      <w:r w:rsidRPr="0033644A">
        <w:rPr>
          <w:rFonts w:eastAsia="Times New Roman" w:cs="Times New Roman"/>
          <w:bCs/>
          <w:color w:val="auto"/>
          <w:szCs w:val="28"/>
          <w:lang w:eastAsia="ru-RU"/>
        </w:rPr>
        <w:t>б) в подпункте «б» пункта 2 части 4 слова «аппарате избирательной комиссии» - исключить.</w:t>
      </w:r>
    </w:p>
    <w:p w:rsidR="001E6EBD" w:rsidRPr="001820C7" w:rsidRDefault="001E6EBD" w:rsidP="00B26263">
      <w:pPr>
        <w:keepLines/>
        <w:spacing w:after="0" w:line="240" w:lineRule="atLeast"/>
        <w:ind w:firstLine="709"/>
        <w:jc w:val="both"/>
        <w:rPr>
          <w:rFonts w:cs="Times New Roman"/>
          <w:color w:val="auto"/>
        </w:rPr>
      </w:pPr>
      <w:r w:rsidRPr="001820C7">
        <w:rPr>
          <w:rFonts w:cs="Times New Roman"/>
          <w:color w:val="auto"/>
        </w:rPr>
        <w:t>13. Статью 38 изложить в новой редакции:</w:t>
      </w:r>
    </w:p>
    <w:p w:rsidR="001E6EBD" w:rsidRPr="001820C7" w:rsidRDefault="001E6EBD" w:rsidP="001E6EBD">
      <w:pPr>
        <w:keepNext/>
        <w:keepLines/>
        <w:widowControl w:val="0"/>
        <w:overflowPunct w:val="0"/>
        <w:autoSpaceDE w:val="0"/>
        <w:autoSpaceDN w:val="0"/>
        <w:adjustRightInd w:val="0"/>
        <w:spacing w:after="0" w:line="240" w:lineRule="auto"/>
        <w:ind w:firstLine="709"/>
        <w:jc w:val="both"/>
        <w:rPr>
          <w:rFonts w:eastAsia="Times New Roman" w:cs="Times New Roman"/>
          <w:b/>
          <w:bCs/>
          <w:color w:val="auto"/>
          <w:kern w:val="2"/>
          <w:szCs w:val="28"/>
          <w:lang w:eastAsia="ru-RU"/>
        </w:rPr>
      </w:pPr>
      <w:r w:rsidRPr="001820C7">
        <w:rPr>
          <w:rFonts w:eastAsia="Times New Roman" w:cs="Times New Roman"/>
          <w:b/>
          <w:bCs/>
          <w:color w:val="auto"/>
          <w:kern w:val="2"/>
          <w:szCs w:val="28"/>
          <w:lang w:eastAsia="ru-RU"/>
        </w:rPr>
        <w:t>«Статья 38. Муниципальная служба</w:t>
      </w:r>
    </w:p>
    <w:p w:rsidR="001E6EBD" w:rsidRPr="001820C7" w:rsidRDefault="001E6EBD" w:rsidP="001E6EBD">
      <w:pPr>
        <w:tabs>
          <w:tab w:val="left" w:pos="993"/>
        </w:tabs>
        <w:adjustRightInd w:val="0"/>
        <w:spacing w:after="0" w:line="240" w:lineRule="auto"/>
        <w:ind w:firstLine="709"/>
        <w:jc w:val="both"/>
        <w:rPr>
          <w:rFonts w:eastAsia="Times New Roman" w:cs="Times New Roman"/>
          <w:color w:val="auto"/>
          <w:szCs w:val="28"/>
          <w:lang w:eastAsia="ru-RU"/>
        </w:rPr>
      </w:pPr>
      <w:r w:rsidRPr="001820C7">
        <w:rPr>
          <w:rFonts w:eastAsia="Times New Roman" w:cs="Times New Roman"/>
          <w:color w:val="auto"/>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E6EBD" w:rsidRPr="001820C7" w:rsidRDefault="001E6EBD" w:rsidP="001E6EBD">
      <w:pPr>
        <w:adjustRightInd w:val="0"/>
        <w:spacing w:after="0" w:line="240" w:lineRule="auto"/>
        <w:ind w:firstLine="709"/>
        <w:jc w:val="both"/>
        <w:rPr>
          <w:rFonts w:eastAsia="Times New Roman" w:cs="Times New Roman"/>
          <w:color w:val="auto"/>
          <w:szCs w:val="28"/>
          <w:lang w:eastAsia="ru-RU"/>
        </w:rPr>
      </w:pPr>
      <w:r w:rsidRPr="001820C7">
        <w:rPr>
          <w:rFonts w:eastAsia="Times New Roman" w:cs="Times New Roman"/>
          <w:color w:val="auto"/>
          <w:szCs w:val="28"/>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1E6EBD" w:rsidRPr="001820C7" w:rsidRDefault="001E6EBD" w:rsidP="001E6EBD">
      <w:pPr>
        <w:suppressAutoHyphens/>
        <w:spacing w:after="0" w:line="240" w:lineRule="auto"/>
        <w:ind w:firstLine="709"/>
        <w:jc w:val="both"/>
        <w:rPr>
          <w:rFonts w:eastAsia="Times New Roman" w:cs="Times New Roman"/>
          <w:color w:val="auto"/>
          <w:szCs w:val="28"/>
          <w:lang w:eastAsia="zh-CN"/>
        </w:rPr>
      </w:pPr>
      <w:r w:rsidRPr="001820C7">
        <w:rPr>
          <w:rFonts w:eastAsia="Times New Roman" w:cs="Times New Roman"/>
          <w:color w:val="auto"/>
          <w:szCs w:val="28"/>
          <w:lang w:eastAsia="zh-CN"/>
        </w:rPr>
        <w:lastRenderedPageBreak/>
        <w:t xml:space="preserve">2. </w:t>
      </w:r>
      <w:proofErr w:type="gramStart"/>
      <w:r w:rsidRPr="001820C7">
        <w:rPr>
          <w:rFonts w:eastAsia="Times New Roman" w:cs="Times New Roman"/>
          <w:color w:val="auto"/>
          <w:szCs w:val="28"/>
          <w:lang w:eastAsia="zh-CN"/>
        </w:rPr>
        <w:t>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1820C7">
        <w:rPr>
          <w:rFonts w:eastAsia="Times New Roman" w:cs="Times New Roman"/>
          <w:color w:val="auto"/>
          <w:szCs w:val="28"/>
          <w:lang w:eastAsia="ru-RU"/>
        </w:rPr>
        <w:t>Федеральным законом от 02.03.2007 № 25-ФЗ</w:t>
      </w:r>
      <w:r w:rsidRPr="001820C7">
        <w:rPr>
          <w:rFonts w:eastAsia="Times New Roman" w:cs="Times New Roman"/>
          <w:color w:val="auto"/>
          <w:szCs w:val="28"/>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1E6EBD" w:rsidRPr="001820C7" w:rsidRDefault="001E6EBD" w:rsidP="001E6EBD">
      <w:pPr>
        <w:suppressAutoHyphens/>
        <w:spacing w:after="0" w:line="240" w:lineRule="auto"/>
        <w:ind w:firstLine="709"/>
        <w:jc w:val="both"/>
        <w:rPr>
          <w:rFonts w:eastAsia="Times New Roman" w:cs="Times New Roman"/>
          <w:color w:val="auto"/>
          <w:szCs w:val="28"/>
          <w:lang w:eastAsia="zh-CN"/>
        </w:rPr>
      </w:pPr>
      <w:r w:rsidRPr="001820C7">
        <w:rPr>
          <w:rFonts w:eastAsia="Times New Roman" w:cs="Times New Roman"/>
          <w:color w:val="auto"/>
          <w:szCs w:val="28"/>
          <w:lang w:eastAsia="zh-CN"/>
        </w:rPr>
        <w:t>14. Статью 39. «Права муниципального служащего» - исключить.</w:t>
      </w:r>
    </w:p>
    <w:p w:rsidR="001E6EBD" w:rsidRPr="001820C7" w:rsidRDefault="001E6EBD" w:rsidP="001E6EBD">
      <w:pPr>
        <w:suppressAutoHyphens/>
        <w:spacing w:after="0" w:line="240" w:lineRule="auto"/>
        <w:ind w:firstLine="709"/>
        <w:jc w:val="both"/>
        <w:rPr>
          <w:rFonts w:eastAsia="Times New Roman" w:cs="Times New Roman"/>
          <w:color w:val="auto"/>
          <w:szCs w:val="28"/>
          <w:lang w:eastAsia="zh-CN"/>
        </w:rPr>
      </w:pPr>
      <w:r w:rsidRPr="001820C7">
        <w:rPr>
          <w:rFonts w:eastAsia="Times New Roman" w:cs="Times New Roman"/>
          <w:color w:val="auto"/>
          <w:szCs w:val="28"/>
          <w:lang w:eastAsia="zh-CN"/>
        </w:rPr>
        <w:t>15. Статью 40. «Основные обязанности муниципального служащего» - исключить.</w:t>
      </w:r>
    </w:p>
    <w:p w:rsidR="001E6EBD" w:rsidRPr="001820C7" w:rsidRDefault="001E6EBD" w:rsidP="001E6EBD">
      <w:pPr>
        <w:suppressAutoHyphens/>
        <w:spacing w:after="0" w:line="240" w:lineRule="auto"/>
        <w:ind w:firstLine="709"/>
        <w:jc w:val="both"/>
        <w:rPr>
          <w:rFonts w:eastAsia="Times New Roman" w:cs="Times New Roman"/>
          <w:color w:val="auto"/>
          <w:szCs w:val="28"/>
          <w:lang w:eastAsia="zh-CN"/>
        </w:rPr>
      </w:pPr>
      <w:r w:rsidRPr="001820C7">
        <w:rPr>
          <w:rFonts w:eastAsia="Times New Roman" w:cs="Times New Roman"/>
          <w:color w:val="auto"/>
          <w:szCs w:val="28"/>
          <w:lang w:eastAsia="zh-CN"/>
        </w:rPr>
        <w:t>16. Статью 41. «Ограничения, связанные с муниципальной службой» - исключить.</w:t>
      </w:r>
    </w:p>
    <w:p w:rsidR="001E6EBD" w:rsidRPr="001820C7" w:rsidRDefault="001E6EBD" w:rsidP="001E6EBD">
      <w:pPr>
        <w:suppressAutoHyphens/>
        <w:spacing w:after="0" w:line="240" w:lineRule="auto"/>
        <w:ind w:firstLine="709"/>
        <w:jc w:val="both"/>
        <w:rPr>
          <w:rFonts w:eastAsia="Times New Roman" w:cs="Times New Roman"/>
          <w:color w:val="auto"/>
          <w:szCs w:val="28"/>
          <w:lang w:eastAsia="zh-CN"/>
        </w:rPr>
      </w:pPr>
      <w:r w:rsidRPr="001820C7">
        <w:rPr>
          <w:rFonts w:eastAsia="Times New Roman" w:cs="Times New Roman"/>
          <w:color w:val="auto"/>
          <w:szCs w:val="28"/>
          <w:lang w:eastAsia="zh-CN"/>
        </w:rPr>
        <w:t>17. Статью 42. «Запреты, связанные с муниципальной службой» - исключить.</w:t>
      </w:r>
    </w:p>
    <w:p w:rsidR="001E6EBD" w:rsidRPr="001820C7" w:rsidRDefault="001E6EBD" w:rsidP="001E6EBD">
      <w:pPr>
        <w:suppressAutoHyphens/>
        <w:spacing w:after="0" w:line="240" w:lineRule="auto"/>
        <w:ind w:firstLine="709"/>
        <w:jc w:val="both"/>
        <w:rPr>
          <w:rFonts w:eastAsia="Times New Roman" w:cs="Times New Roman"/>
          <w:color w:val="auto"/>
          <w:szCs w:val="28"/>
          <w:lang w:eastAsia="zh-CN"/>
        </w:rPr>
      </w:pPr>
      <w:r w:rsidRPr="001820C7">
        <w:rPr>
          <w:rFonts w:eastAsia="Times New Roman" w:cs="Times New Roman"/>
          <w:color w:val="auto"/>
          <w:szCs w:val="28"/>
          <w:lang w:eastAsia="zh-CN"/>
        </w:rPr>
        <w:t>18. Статью 43. «Порядок поступления, прохождения и гарантии муниципальной службы» - исключить.</w:t>
      </w:r>
    </w:p>
    <w:p w:rsidR="00AE06B8" w:rsidRPr="009B1E54" w:rsidRDefault="001E6EBD" w:rsidP="001E6EBD">
      <w:pPr>
        <w:suppressAutoHyphens/>
        <w:spacing w:after="0" w:line="240" w:lineRule="auto"/>
        <w:ind w:firstLine="709"/>
        <w:jc w:val="both"/>
        <w:rPr>
          <w:rFonts w:cs="Times New Roman"/>
          <w:color w:val="auto"/>
        </w:rPr>
      </w:pPr>
      <w:r w:rsidRPr="001820C7">
        <w:rPr>
          <w:rFonts w:eastAsia="Times New Roman" w:cs="Times New Roman"/>
          <w:color w:val="auto"/>
          <w:szCs w:val="28"/>
          <w:lang w:eastAsia="zh-CN"/>
        </w:rPr>
        <w:t>19</w:t>
      </w:r>
      <w:r>
        <w:rPr>
          <w:rFonts w:eastAsia="Times New Roman" w:cs="Times New Roman"/>
          <w:color w:val="00B0F0"/>
          <w:szCs w:val="28"/>
          <w:lang w:eastAsia="zh-CN"/>
        </w:rPr>
        <w:t xml:space="preserve">. </w:t>
      </w:r>
      <w:r w:rsidR="00145AC1" w:rsidRPr="009B1E54">
        <w:rPr>
          <w:rFonts w:cs="Times New Roman"/>
          <w:color w:val="auto"/>
        </w:rPr>
        <w:t xml:space="preserve">Статью 46 </w:t>
      </w:r>
      <w:r w:rsidR="0017170D" w:rsidRPr="009B1E54">
        <w:rPr>
          <w:rFonts w:cs="Times New Roman"/>
          <w:color w:val="auto"/>
        </w:rPr>
        <w:t>изложить в новой редакции:</w:t>
      </w:r>
    </w:p>
    <w:p w:rsidR="00A85759" w:rsidRPr="009B1E54" w:rsidRDefault="00A85759" w:rsidP="0061191B">
      <w:pPr>
        <w:pStyle w:val="21"/>
        <w:spacing w:after="0" w:line="240" w:lineRule="atLeast"/>
        <w:ind w:firstLine="709"/>
        <w:jc w:val="both"/>
        <w:rPr>
          <w:bCs/>
          <w:color w:val="auto"/>
          <w:kern w:val="2"/>
        </w:rPr>
      </w:pPr>
      <w:r w:rsidRPr="009B1E54">
        <w:rPr>
          <w:bCs/>
          <w:color w:val="auto"/>
          <w:kern w:val="2"/>
        </w:rPr>
        <w:t xml:space="preserve">«Статья 46. Вступление в силу муниципальных правовых актов сельсовета </w:t>
      </w:r>
    </w:p>
    <w:p w:rsidR="001E6EBD" w:rsidRDefault="001E6EBD" w:rsidP="001E6EBD">
      <w:pPr>
        <w:pStyle w:val="21"/>
        <w:spacing w:after="0" w:line="240" w:lineRule="atLeast"/>
        <w:ind w:firstLine="709"/>
        <w:jc w:val="both"/>
        <w:rPr>
          <w:bCs/>
          <w:color w:val="auto"/>
          <w:kern w:val="2"/>
          <w:lang w:val="ru-RU"/>
        </w:rPr>
      </w:pPr>
      <w:r>
        <w:rPr>
          <w:bCs/>
          <w:color w:val="auto"/>
          <w:kern w:val="2"/>
        </w:rPr>
        <w:t>1.</w:t>
      </w:r>
      <w:r>
        <w:rPr>
          <w:bCs/>
          <w:color w:val="auto"/>
          <w:kern w:val="2"/>
          <w:lang w:val="ru-RU"/>
        </w:rPr>
        <w:t xml:space="preserve"> </w:t>
      </w:r>
      <w:r w:rsidR="00145AC1" w:rsidRPr="009B1E54">
        <w:rPr>
          <w:bCs/>
          <w:color w:val="auto"/>
          <w:kern w:val="2"/>
        </w:rPr>
        <w:t>Муниципальные правовые акты сельсовета вступают в силу со дня их подписания, если иное не установлено законодательством, настоящим Уставом или сами</w:t>
      </w:r>
      <w:r>
        <w:rPr>
          <w:bCs/>
          <w:color w:val="auto"/>
          <w:kern w:val="2"/>
        </w:rPr>
        <w:t>м муниципальным правовым актом.</w:t>
      </w:r>
    </w:p>
    <w:p w:rsidR="00145AC1" w:rsidRPr="009B1E54" w:rsidRDefault="001E6EBD" w:rsidP="001E6EBD">
      <w:pPr>
        <w:pStyle w:val="21"/>
        <w:spacing w:after="0" w:line="240" w:lineRule="atLeast"/>
        <w:ind w:firstLine="709"/>
        <w:jc w:val="both"/>
        <w:rPr>
          <w:bCs/>
          <w:color w:val="auto"/>
          <w:kern w:val="2"/>
        </w:rPr>
      </w:pPr>
      <w:r>
        <w:rPr>
          <w:bCs/>
          <w:color w:val="auto"/>
          <w:kern w:val="2"/>
        </w:rPr>
        <w:t>2.</w:t>
      </w:r>
      <w:r>
        <w:rPr>
          <w:bCs/>
          <w:color w:val="auto"/>
          <w:kern w:val="2"/>
          <w:lang w:val="ru-RU"/>
        </w:rPr>
        <w:t xml:space="preserve"> </w:t>
      </w:r>
      <w:r w:rsidR="00145AC1" w:rsidRPr="009B1E54">
        <w:rPr>
          <w:bCs/>
          <w:color w:val="auto"/>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145AC1" w:rsidRPr="009B1E54" w:rsidRDefault="001E6EBD" w:rsidP="0061191B">
      <w:pPr>
        <w:pStyle w:val="21"/>
        <w:spacing w:after="0" w:line="240" w:lineRule="atLeast"/>
        <w:ind w:firstLine="709"/>
        <w:jc w:val="both"/>
        <w:rPr>
          <w:bCs/>
          <w:color w:val="auto"/>
          <w:kern w:val="2"/>
        </w:rPr>
      </w:pPr>
      <w:r>
        <w:rPr>
          <w:bCs/>
          <w:color w:val="auto"/>
          <w:kern w:val="2"/>
        </w:rPr>
        <w:t>3.</w:t>
      </w:r>
      <w:r>
        <w:rPr>
          <w:bCs/>
          <w:color w:val="auto"/>
          <w:kern w:val="2"/>
          <w:lang w:val="ru-RU"/>
        </w:rPr>
        <w:t xml:space="preserve"> </w:t>
      </w:r>
      <w:r w:rsidR="00145AC1" w:rsidRPr="009B1E54">
        <w:rPr>
          <w:bCs/>
          <w:color w:val="auto"/>
          <w:kern w:val="2"/>
        </w:rPr>
        <w:t>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145AC1" w:rsidRPr="009B1E54" w:rsidRDefault="001E6EBD" w:rsidP="0061191B">
      <w:pPr>
        <w:pStyle w:val="21"/>
        <w:spacing w:after="0" w:line="240" w:lineRule="atLeast"/>
        <w:ind w:firstLine="709"/>
        <w:jc w:val="both"/>
        <w:rPr>
          <w:bCs/>
          <w:color w:val="auto"/>
          <w:kern w:val="2"/>
        </w:rPr>
      </w:pPr>
      <w:r>
        <w:rPr>
          <w:bCs/>
          <w:color w:val="auto"/>
          <w:kern w:val="2"/>
        </w:rPr>
        <w:t>4.</w:t>
      </w:r>
      <w:r>
        <w:rPr>
          <w:bCs/>
          <w:color w:val="auto"/>
          <w:kern w:val="2"/>
          <w:lang w:val="ru-RU"/>
        </w:rPr>
        <w:t xml:space="preserve"> </w:t>
      </w:r>
      <w:r w:rsidR="00145AC1" w:rsidRPr="009B1E54">
        <w:rPr>
          <w:bCs/>
          <w:color w:val="auto"/>
          <w:kern w:val="2"/>
        </w:rPr>
        <w:t>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w:t>
      </w:r>
      <w:r w:rsidR="00304F21" w:rsidRPr="009B1E54">
        <w:rPr>
          <w:bCs/>
          <w:color w:val="auto"/>
          <w:kern w:val="2"/>
        </w:rPr>
        <w:t xml:space="preserve"> печатном издании администрации муни</w:t>
      </w:r>
      <w:r w:rsidR="007E5E30" w:rsidRPr="009B1E54">
        <w:rPr>
          <w:bCs/>
          <w:color w:val="auto"/>
          <w:kern w:val="2"/>
        </w:rPr>
        <w:t xml:space="preserve">ципального образования </w:t>
      </w:r>
      <w:r w:rsidR="00BB062A">
        <w:rPr>
          <w:bCs/>
          <w:color w:val="auto"/>
          <w:kern w:val="2"/>
          <w:lang w:val="ru-RU"/>
        </w:rPr>
        <w:t xml:space="preserve">Деминский </w:t>
      </w:r>
      <w:r w:rsidR="00304F21" w:rsidRPr="009B1E54">
        <w:rPr>
          <w:bCs/>
          <w:color w:val="auto"/>
          <w:kern w:val="2"/>
        </w:rPr>
        <w:t xml:space="preserve"> сельсовет</w:t>
      </w:r>
      <w:r w:rsidR="00A96F31" w:rsidRPr="009B1E54">
        <w:rPr>
          <w:bCs/>
          <w:color w:val="auto"/>
          <w:kern w:val="2"/>
        </w:rPr>
        <w:t xml:space="preserve"> Пономаревского района Оренбургской области</w:t>
      </w:r>
      <w:r w:rsidR="00145AC1" w:rsidRPr="009B1E54">
        <w:rPr>
          <w:bCs/>
          <w:color w:val="auto"/>
          <w:kern w:val="2"/>
        </w:rPr>
        <w:t xml:space="preserve"> «</w:t>
      </w:r>
      <w:r w:rsidR="00BB062A">
        <w:rPr>
          <w:bCs/>
          <w:color w:val="auto"/>
          <w:kern w:val="2"/>
          <w:lang w:val="ru-RU"/>
        </w:rPr>
        <w:t xml:space="preserve">Деминский </w:t>
      </w:r>
      <w:r w:rsidR="00304F21" w:rsidRPr="009B1E54">
        <w:rPr>
          <w:bCs/>
          <w:color w:val="auto"/>
          <w:kern w:val="2"/>
        </w:rPr>
        <w:t xml:space="preserve"> Вестник»</w:t>
      </w:r>
      <w:r w:rsidR="00A96F31" w:rsidRPr="009B1E54">
        <w:rPr>
          <w:bCs/>
          <w:color w:val="auto"/>
          <w:kern w:val="2"/>
        </w:rPr>
        <w:t>.</w:t>
      </w:r>
    </w:p>
    <w:p w:rsidR="00145AC1" w:rsidRDefault="00145AC1" w:rsidP="0061191B">
      <w:pPr>
        <w:pStyle w:val="21"/>
        <w:spacing w:after="0" w:line="240" w:lineRule="atLeast"/>
        <w:ind w:firstLine="709"/>
        <w:jc w:val="both"/>
        <w:rPr>
          <w:bCs/>
          <w:color w:val="auto"/>
          <w:kern w:val="2"/>
          <w:lang w:val="ru-RU"/>
        </w:rPr>
      </w:pPr>
      <w:r w:rsidRPr="009B1E54">
        <w:rPr>
          <w:bCs/>
          <w:color w:val="auto"/>
          <w:kern w:val="2"/>
        </w:rPr>
        <w:t xml:space="preserve">Официальным опубликованием муниципального правового акта или соглашения, заключённого между органами местного самоуправления, </w:t>
      </w:r>
      <w:r w:rsidRPr="009B1E54">
        <w:rPr>
          <w:bCs/>
          <w:color w:val="auto"/>
          <w:kern w:val="2"/>
        </w:rPr>
        <w:lastRenderedPageBreak/>
        <w:t xml:space="preserve">считается первая публикация его полного текста в периодическом печатном издании, распространяемом </w:t>
      </w:r>
      <w:r w:rsidR="00304F21" w:rsidRPr="009B1E54">
        <w:rPr>
          <w:bCs/>
          <w:color w:val="auto"/>
          <w:kern w:val="2"/>
        </w:rPr>
        <w:t>в сельсовете.</w:t>
      </w:r>
    </w:p>
    <w:p w:rsidR="001E6EBD" w:rsidRPr="00A265B7" w:rsidRDefault="001E6EBD" w:rsidP="0061191B">
      <w:pPr>
        <w:pStyle w:val="21"/>
        <w:spacing w:after="0" w:line="240" w:lineRule="atLeast"/>
        <w:ind w:firstLine="709"/>
        <w:jc w:val="both"/>
        <w:rPr>
          <w:bCs/>
          <w:color w:val="auto"/>
          <w:kern w:val="2"/>
          <w:lang w:val="ru-RU"/>
        </w:rPr>
      </w:pPr>
      <w:r w:rsidRPr="00A265B7">
        <w:rPr>
          <w:bCs/>
          <w:color w:val="auto"/>
          <w:kern w:val="2"/>
          <w:lang w:val="ru-RU"/>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w:t>
      </w:r>
      <w:r w:rsidR="00BB062A">
        <w:rPr>
          <w:bCs/>
          <w:color w:val="auto"/>
          <w:kern w:val="2"/>
          <w:lang w:val="ru-RU"/>
        </w:rPr>
        <w:t xml:space="preserve">Деминский </w:t>
      </w:r>
      <w:r w:rsidR="00A265B7" w:rsidRPr="00A265B7">
        <w:rPr>
          <w:bCs/>
          <w:color w:val="auto"/>
          <w:kern w:val="2"/>
          <w:lang w:val="ru-RU"/>
        </w:rPr>
        <w:t>сельский дом культуры</w:t>
      </w:r>
      <w:r w:rsidRPr="00A265B7">
        <w:rPr>
          <w:bCs/>
          <w:color w:val="auto"/>
          <w:kern w:val="2"/>
          <w:lang w:val="ru-RU"/>
        </w:rPr>
        <w:t>, в здании администрации сельсовета</w:t>
      </w:r>
      <w:r w:rsidR="00A265B7" w:rsidRPr="00A265B7">
        <w:rPr>
          <w:bCs/>
          <w:color w:val="auto"/>
          <w:kern w:val="2"/>
          <w:lang w:val="ru-RU"/>
        </w:rPr>
        <w:t>.</w:t>
      </w:r>
      <w:r w:rsidRPr="00A265B7">
        <w:rPr>
          <w:bCs/>
          <w:color w:val="auto"/>
          <w:kern w:val="2"/>
          <w:lang w:val="ru-RU"/>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145AC1" w:rsidRPr="009B1E54" w:rsidRDefault="00DA21D6" w:rsidP="0061191B">
      <w:pPr>
        <w:pStyle w:val="21"/>
        <w:spacing w:after="0" w:line="240" w:lineRule="atLeast"/>
        <w:ind w:firstLine="709"/>
        <w:jc w:val="both"/>
        <w:rPr>
          <w:bCs/>
          <w:color w:val="auto"/>
          <w:kern w:val="2"/>
        </w:rPr>
      </w:pPr>
      <w:r>
        <w:rPr>
          <w:bCs/>
          <w:color w:val="auto"/>
          <w:kern w:val="2"/>
        </w:rPr>
        <w:t>5.</w:t>
      </w:r>
      <w:r>
        <w:rPr>
          <w:bCs/>
          <w:color w:val="auto"/>
          <w:kern w:val="2"/>
          <w:lang w:val="ru-RU"/>
        </w:rPr>
        <w:t xml:space="preserve"> </w:t>
      </w:r>
      <w:r w:rsidR="00145AC1" w:rsidRPr="009B1E54">
        <w:rPr>
          <w:bCs/>
          <w:color w:val="auto"/>
          <w:kern w:val="2"/>
        </w:rPr>
        <w:t>Муниципальные нормативные правовые акты сельсовета также размещаются на сайте администрации сельсовета</w:t>
      </w:r>
      <w:r w:rsidR="007E5E30" w:rsidRPr="009B1E54">
        <w:rPr>
          <w:bCs/>
          <w:color w:val="auto"/>
          <w:kern w:val="2"/>
        </w:rPr>
        <w:t xml:space="preserve"> </w:t>
      </w:r>
      <w:r w:rsidR="0061191B" w:rsidRPr="009B1E54">
        <w:rPr>
          <w:bCs/>
          <w:color w:val="auto"/>
          <w:kern w:val="2"/>
        </w:rPr>
        <w:t>(http://</w:t>
      </w:r>
      <w:r w:rsidR="00BB062A">
        <w:rPr>
          <w:bCs/>
          <w:color w:val="auto"/>
          <w:kern w:val="2"/>
          <w:lang w:val="en-US"/>
        </w:rPr>
        <w:t>dema</w:t>
      </w:r>
      <w:r w:rsidR="00BB062A" w:rsidRPr="00BB062A">
        <w:rPr>
          <w:bCs/>
          <w:color w:val="auto"/>
          <w:kern w:val="2"/>
          <w:lang w:val="ru-RU"/>
        </w:rPr>
        <w:t>-</w:t>
      </w:r>
      <w:r w:rsidR="00BB062A">
        <w:rPr>
          <w:bCs/>
          <w:color w:val="auto"/>
          <w:kern w:val="2"/>
          <w:lang w:val="en-US"/>
        </w:rPr>
        <w:t>sovet</w:t>
      </w:r>
      <w:r w:rsidR="007E5E30" w:rsidRPr="009B1E54">
        <w:rPr>
          <w:bCs/>
          <w:color w:val="auto"/>
          <w:kern w:val="2"/>
        </w:rPr>
        <w:t>.</w:t>
      </w:r>
      <w:r w:rsidR="007E5E30" w:rsidRPr="009B1E54">
        <w:rPr>
          <w:bCs/>
          <w:color w:val="auto"/>
          <w:kern w:val="2"/>
          <w:lang w:val="en-US"/>
        </w:rPr>
        <w:t>ru</w:t>
      </w:r>
      <w:r w:rsidR="0061191B" w:rsidRPr="009B1E54">
        <w:rPr>
          <w:bCs/>
          <w:color w:val="auto"/>
          <w:kern w:val="2"/>
        </w:rPr>
        <w:t>)</w:t>
      </w:r>
      <w:r w:rsidR="00304F21" w:rsidRPr="009B1E54">
        <w:rPr>
          <w:bCs/>
          <w:color w:val="auto"/>
          <w:kern w:val="2"/>
        </w:rPr>
        <w:t xml:space="preserve"> </w:t>
      </w:r>
      <w:r w:rsidR="00145AC1" w:rsidRPr="009B1E54">
        <w:rPr>
          <w:bCs/>
          <w:color w:val="auto"/>
          <w:kern w:val="2"/>
        </w:rPr>
        <w:t xml:space="preserve">и </w:t>
      </w:r>
      <w:r w:rsidR="00145AC1" w:rsidRPr="009931B7">
        <w:rPr>
          <w:bCs/>
          <w:color w:val="auto"/>
          <w:kern w:val="2"/>
        </w:rPr>
        <w:t>опубликовываются</w:t>
      </w:r>
      <w:r w:rsidR="00145AC1" w:rsidRPr="00DA21D6">
        <w:rPr>
          <w:bCs/>
          <w:color w:val="FF0000"/>
          <w:kern w:val="2"/>
        </w:rPr>
        <w:t xml:space="preserve"> </w:t>
      </w:r>
      <w:r w:rsidR="00145AC1" w:rsidRPr="009B1E54">
        <w:rPr>
          <w:bCs/>
          <w:color w:val="auto"/>
          <w:kern w:val="2"/>
        </w:rPr>
        <w:t>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DA21D6" w:rsidRPr="009931B7" w:rsidRDefault="00DA21D6" w:rsidP="0061191B">
      <w:pPr>
        <w:pStyle w:val="21"/>
        <w:spacing w:after="0" w:line="240" w:lineRule="atLeast"/>
        <w:ind w:firstLine="709"/>
        <w:jc w:val="both"/>
        <w:rPr>
          <w:bCs/>
          <w:color w:val="auto"/>
          <w:kern w:val="2"/>
          <w:lang w:val="ru-RU"/>
        </w:rPr>
      </w:pPr>
      <w:r>
        <w:rPr>
          <w:bCs/>
          <w:color w:val="auto"/>
          <w:kern w:val="2"/>
        </w:rPr>
        <w:t>6.</w:t>
      </w:r>
      <w:r>
        <w:rPr>
          <w:bCs/>
          <w:color w:val="auto"/>
          <w:kern w:val="2"/>
          <w:lang w:val="ru-RU"/>
        </w:rPr>
        <w:t xml:space="preserve"> </w:t>
      </w:r>
      <w:r w:rsidR="00145AC1" w:rsidRPr="009B1E54">
        <w:rPr>
          <w:bCs/>
          <w:color w:val="auto"/>
          <w:kern w:val="2"/>
        </w:rPr>
        <w:t xml:space="preserve">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w:t>
      </w:r>
      <w:r w:rsidR="00145AC1" w:rsidRPr="009931B7">
        <w:rPr>
          <w:bCs/>
          <w:color w:val="auto"/>
          <w:kern w:val="2"/>
        </w:rPr>
        <w:t>образования, самим муниципальным правовым актом.</w:t>
      </w:r>
    </w:p>
    <w:p w:rsidR="00145AC1" w:rsidRPr="009931B7" w:rsidRDefault="00DA21D6" w:rsidP="0061191B">
      <w:pPr>
        <w:pStyle w:val="21"/>
        <w:spacing w:after="0" w:line="240" w:lineRule="atLeast"/>
        <w:ind w:firstLine="709"/>
        <w:jc w:val="both"/>
        <w:rPr>
          <w:bCs/>
          <w:color w:val="auto"/>
          <w:kern w:val="2"/>
          <w:lang w:val="ru-RU"/>
        </w:rPr>
      </w:pPr>
      <w:r w:rsidRPr="009931B7">
        <w:rPr>
          <w:bCs/>
          <w:color w:val="auto"/>
          <w:kern w:val="2"/>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sidRPr="009931B7">
        <w:rPr>
          <w:bCs/>
          <w:color w:val="auto"/>
          <w:kern w:val="2"/>
          <w:lang w:val="ru-RU"/>
        </w:rPr>
        <w:t>.</w:t>
      </w:r>
    </w:p>
    <w:p w:rsidR="00DA21D6" w:rsidRDefault="00DA21D6" w:rsidP="00DA21D6">
      <w:pPr>
        <w:keepLines/>
        <w:spacing w:after="0" w:line="240" w:lineRule="atLeast"/>
        <w:ind w:firstLine="709"/>
        <w:jc w:val="both"/>
        <w:rPr>
          <w:rFonts w:cs="Times New Roman"/>
          <w:color w:val="auto"/>
        </w:rPr>
      </w:pPr>
      <w:r>
        <w:rPr>
          <w:rFonts w:cs="Times New Roman"/>
          <w:color w:val="auto"/>
        </w:rPr>
        <w:t xml:space="preserve">20. </w:t>
      </w:r>
      <w:r w:rsidR="00304F21" w:rsidRPr="009B1E54">
        <w:rPr>
          <w:rFonts w:cs="Times New Roman"/>
          <w:color w:val="auto"/>
        </w:rPr>
        <w:t>Статью 66 и</w:t>
      </w:r>
      <w:r>
        <w:rPr>
          <w:rFonts w:cs="Times New Roman"/>
          <w:color w:val="auto"/>
        </w:rPr>
        <w:t>зложить в новой редакции:</w:t>
      </w:r>
    </w:p>
    <w:p w:rsidR="00A85759" w:rsidRPr="00DA21D6" w:rsidRDefault="00DA21D6" w:rsidP="00DA21D6">
      <w:pPr>
        <w:keepLines/>
        <w:spacing w:after="0" w:line="240" w:lineRule="atLeast"/>
        <w:ind w:firstLine="709"/>
        <w:jc w:val="both"/>
        <w:rPr>
          <w:rFonts w:cs="Times New Roman"/>
          <w:color w:val="auto"/>
        </w:rPr>
      </w:pPr>
      <w:r>
        <w:rPr>
          <w:rFonts w:cs="Times New Roman"/>
          <w:kern w:val="2"/>
          <w:szCs w:val="28"/>
        </w:rPr>
        <w:t>«</w:t>
      </w:r>
      <w:r w:rsidR="00A85759" w:rsidRPr="009B1E54">
        <w:rPr>
          <w:rFonts w:cs="Times New Roman"/>
          <w:kern w:val="2"/>
          <w:szCs w:val="28"/>
        </w:rPr>
        <w:t>Статья 6</w:t>
      </w:r>
      <w:r w:rsidR="009931B7">
        <w:rPr>
          <w:rFonts w:cs="Times New Roman"/>
          <w:kern w:val="2"/>
          <w:szCs w:val="28"/>
        </w:rPr>
        <w:t>6</w:t>
      </w:r>
      <w:r w:rsidR="00A85759" w:rsidRPr="009B1E54">
        <w:rPr>
          <w:rFonts w:cs="Times New Roman"/>
          <w:kern w:val="2"/>
          <w:szCs w:val="28"/>
        </w:rPr>
        <w:t>. Порядок принятия устава, внесение изменений и дополнений в устав</w:t>
      </w:r>
      <w:r w:rsidR="00A85759" w:rsidRPr="009B1E54">
        <w:rPr>
          <w:rFonts w:cs="Times New Roman"/>
          <w:szCs w:val="28"/>
        </w:rPr>
        <w:t xml:space="preserve"> </w:t>
      </w:r>
    </w:p>
    <w:p w:rsidR="00304F21" w:rsidRPr="009B1E54" w:rsidRDefault="00DA21D6" w:rsidP="00A85759">
      <w:pPr>
        <w:pStyle w:val="ConsNormal"/>
        <w:widowContro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304F21" w:rsidRPr="009B1E54">
        <w:rPr>
          <w:rFonts w:ascii="Times New Roman" w:hAnsi="Times New Roman" w:cs="Times New Roman"/>
          <w:sz w:val="28"/>
          <w:szCs w:val="28"/>
        </w:rPr>
        <w:t>Устав, муниципальный правовой акт о внесении изменений и дополнений в Устав принимаются решением Совета депутатов.</w:t>
      </w:r>
    </w:p>
    <w:p w:rsidR="00304F21" w:rsidRPr="009B1E54" w:rsidRDefault="00DA21D6" w:rsidP="00A85759">
      <w:pPr>
        <w:pStyle w:val="2"/>
        <w:spacing w:after="0" w:line="240" w:lineRule="atLeast"/>
        <w:ind w:left="0" w:firstLine="708"/>
        <w:jc w:val="both"/>
        <w:rPr>
          <w:color w:val="auto"/>
          <w:sz w:val="28"/>
          <w:szCs w:val="28"/>
        </w:rPr>
      </w:pPr>
      <w:r>
        <w:rPr>
          <w:color w:val="auto"/>
          <w:sz w:val="28"/>
          <w:szCs w:val="28"/>
        </w:rPr>
        <w:t>2.</w:t>
      </w:r>
      <w:r>
        <w:rPr>
          <w:color w:val="auto"/>
          <w:sz w:val="28"/>
          <w:szCs w:val="28"/>
          <w:lang w:val="ru-RU"/>
        </w:rPr>
        <w:t xml:space="preserve"> </w:t>
      </w:r>
      <w:r w:rsidR="00304F21" w:rsidRPr="009B1E54">
        <w:rPr>
          <w:color w:val="auto"/>
          <w:sz w:val="28"/>
          <w:szCs w:val="28"/>
        </w:rPr>
        <w:t>Проект Устава, проект муниципального правового акта о внесении изменений и дополнени</w:t>
      </w:r>
      <w:r>
        <w:rPr>
          <w:color w:val="auto"/>
          <w:sz w:val="28"/>
          <w:szCs w:val="28"/>
        </w:rPr>
        <w:t>й в Устав не позднее, чем за 30</w:t>
      </w:r>
      <w:r>
        <w:rPr>
          <w:color w:val="auto"/>
          <w:sz w:val="28"/>
          <w:szCs w:val="28"/>
          <w:lang w:val="ru-RU"/>
        </w:rPr>
        <w:t xml:space="preserve"> </w:t>
      </w:r>
      <w:r w:rsidR="00304F21" w:rsidRPr="009B1E54">
        <w:rPr>
          <w:color w:val="auto"/>
          <w:sz w:val="28"/>
          <w:szCs w:val="28"/>
        </w:rPr>
        <w:t xml:space="preserve">дней до дня рассмотрения вопроса о его принятии подлежат официальному </w:t>
      </w:r>
      <w:r w:rsidR="00304F21" w:rsidRPr="009931B7">
        <w:rPr>
          <w:bCs/>
          <w:color w:val="auto"/>
          <w:sz w:val="28"/>
          <w:szCs w:val="28"/>
        </w:rPr>
        <w:t>опубликованию</w:t>
      </w:r>
      <w:r w:rsidRPr="009931B7">
        <w:rPr>
          <w:bCs/>
          <w:color w:val="auto"/>
          <w:sz w:val="28"/>
          <w:szCs w:val="28"/>
          <w:lang w:val="ru-RU"/>
        </w:rPr>
        <w:t xml:space="preserve"> </w:t>
      </w:r>
      <w:r w:rsidRPr="009931B7">
        <w:rPr>
          <w:bCs/>
          <w:color w:val="auto"/>
          <w:sz w:val="28"/>
          <w:szCs w:val="28"/>
        </w:rPr>
        <w:t xml:space="preserve">(обнародованию) </w:t>
      </w:r>
      <w:r w:rsidR="00304F21" w:rsidRPr="009931B7">
        <w:rPr>
          <w:color w:val="auto"/>
          <w:sz w:val="28"/>
          <w:szCs w:val="28"/>
        </w:rPr>
        <w:t xml:space="preserve">с одновременным официальным </w:t>
      </w:r>
      <w:r w:rsidR="00A85759" w:rsidRPr="009931B7">
        <w:rPr>
          <w:bCs/>
          <w:color w:val="auto"/>
          <w:sz w:val="28"/>
          <w:szCs w:val="28"/>
        </w:rPr>
        <w:t>опубликованием</w:t>
      </w:r>
      <w:r w:rsidRPr="009931B7">
        <w:rPr>
          <w:bCs/>
          <w:color w:val="auto"/>
          <w:sz w:val="28"/>
          <w:szCs w:val="28"/>
          <w:lang w:val="ru-RU"/>
        </w:rPr>
        <w:t xml:space="preserve"> </w:t>
      </w:r>
      <w:r w:rsidRPr="009931B7">
        <w:rPr>
          <w:bCs/>
          <w:color w:val="auto"/>
          <w:sz w:val="28"/>
          <w:szCs w:val="28"/>
        </w:rPr>
        <w:t>(обнародовани</w:t>
      </w:r>
      <w:r w:rsidRPr="009931B7">
        <w:rPr>
          <w:bCs/>
          <w:color w:val="auto"/>
          <w:sz w:val="28"/>
          <w:szCs w:val="28"/>
          <w:lang w:val="ru-RU"/>
        </w:rPr>
        <w:t>ем</w:t>
      </w:r>
      <w:r w:rsidRPr="009931B7">
        <w:rPr>
          <w:bCs/>
          <w:color w:val="auto"/>
          <w:sz w:val="28"/>
          <w:szCs w:val="28"/>
        </w:rPr>
        <w:t xml:space="preserve">) </w:t>
      </w:r>
      <w:r w:rsidR="00304F21" w:rsidRPr="009931B7">
        <w:rPr>
          <w:color w:val="auto"/>
          <w:sz w:val="28"/>
          <w:szCs w:val="28"/>
        </w:rPr>
        <w:t>установленного Советом депутатов порядка учета предложений по проекту</w:t>
      </w:r>
      <w:r w:rsidR="00304F21" w:rsidRPr="009B1E54">
        <w:rPr>
          <w:color w:val="auto"/>
          <w:sz w:val="28"/>
          <w:szCs w:val="28"/>
        </w:rPr>
        <w:t xml:space="preserve"> Устава, проекту решения о внесении изменений и дополнений в устав, а также порядка участия граждан в его обсуждении. </w:t>
      </w:r>
      <w:r w:rsidR="00304F21" w:rsidRPr="009B1E54">
        <w:rPr>
          <w:bCs/>
          <w:color w:val="auto"/>
          <w:sz w:val="28"/>
          <w:szCs w:val="28"/>
        </w:rPr>
        <w:t xml:space="preserve">Не требуется </w:t>
      </w:r>
      <w:r w:rsidR="00304F21" w:rsidRPr="009B1E54">
        <w:rPr>
          <w:color w:val="auto"/>
          <w:sz w:val="28"/>
          <w:szCs w:val="28"/>
        </w:rPr>
        <w:t xml:space="preserve">официальное </w:t>
      </w:r>
      <w:r w:rsidR="0061191B" w:rsidRPr="009B1E54">
        <w:rPr>
          <w:bCs/>
          <w:color w:val="auto"/>
          <w:sz w:val="28"/>
          <w:szCs w:val="28"/>
        </w:rPr>
        <w:t xml:space="preserve">опубликование </w:t>
      </w:r>
      <w:r w:rsidRPr="009931B7">
        <w:rPr>
          <w:bCs/>
          <w:color w:val="auto"/>
          <w:sz w:val="28"/>
          <w:szCs w:val="28"/>
        </w:rPr>
        <w:t>(обнародовани</w:t>
      </w:r>
      <w:r w:rsidRPr="009931B7">
        <w:rPr>
          <w:bCs/>
          <w:color w:val="auto"/>
          <w:sz w:val="28"/>
          <w:szCs w:val="28"/>
          <w:lang w:val="ru-RU"/>
        </w:rPr>
        <w:t>е</w:t>
      </w:r>
      <w:r w:rsidRPr="009931B7">
        <w:rPr>
          <w:bCs/>
          <w:color w:val="auto"/>
          <w:sz w:val="28"/>
          <w:szCs w:val="28"/>
        </w:rPr>
        <w:t>)</w:t>
      </w:r>
      <w:r w:rsidRPr="00DA21D6">
        <w:rPr>
          <w:bCs/>
          <w:color w:val="auto"/>
          <w:sz w:val="28"/>
          <w:szCs w:val="28"/>
        </w:rPr>
        <w:t xml:space="preserve"> </w:t>
      </w:r>
      <w:r w:rsidR="00304F21" w:rsidRPr="009B1E54">
        <w:rPr>
          <w:bCs/>
          <w:color w:val="auto"/>
          <w:sz w:val="28"/>
          <w:szCs w:val="28"/>
        </w:rPr>
        <w:lastRenderedPageBreak/>
        <w:t>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304F21" w:rsidRPr="009931B7" w:rsidRDefault="00304F21" w:rsidP="0061191B">
      <w:pPr>
        <w:spacing w:after="0" w:line="240" w:lineRule="atLeast"/>
        <w:ind w:firstLine="709"/>
        <w:jc w:val="both"/>
        <w:rPr>
          <w:rFonts w:cs="Times New Roman"/>
          <w:color w:val="auto"/>
        </w:rPr>
      </w:pPr>
      <w:r w:rsidRPr="009B1E54">
        <w:rPr>
          <w:rFonts w:cs="Times New Roman"/>
          <w:color w:val="auto"/>
        </w:rPr>
        <w:t xml:space="preserve">После официального </w:t>
      </w:r>
      <w:r w:rsidRPr="009931B7">
        <w:rPr>
          <w:rFonts w:cs="Times New Roman"/>
          <w:bCs/>
          <w:color w:val="auto"/>
        </w:rPr>
        <w:t xml:space="preserve">опубликования </w:t>
      </w:r>
      <w:r w:rsidR="00DA21D6" w:rsidRPr="009931B7">
        <w:rPr>
          <w:rFonts w:cs="Times New Roman"/>
          <w:bCs/>
          <w:color w:val="auto"/>
        </w:rPr>
        <w:t xml:space="preserve">(обнародования) </w:t>
      </w:r>
      <w:r w:rsidR="00DA21D6" w:rsidRPr="009931B7">
        <w:rPr>
          <w:rFonts w:cs="Times New Roman"/>
          <w:color w:val="auto"/>
        </w:rPr>
        <w:t xml:space="preserve">не более чем через 15 </w:t>
      </w:r>
      <w:r w:rsidRPr="009931B7">
        <w:rPr>
          <w:rFonts w:cs="Times New Roman"/>
          <w:color w:val="auto"/>
        </w:rPr>
        <w:t>дней проект Устава, проект решения о внесении изменений</w:t>
      </w:r>
      <w:r w:rsidRPr="009B1E54">
        <w:rPr>
          <w:rFonts w:cs="Times New Roman"/>
          <w:color w:val="auto"/>
        </w:rPr>
        <w:t xml:space="preserve"> и дополнений в Устав выносятся на публичные слушания. Результаты публичных слушаний подлежат официальному </w:t>
      </w:r>
      <w:r w:rsidRPr="009B1E54">
        <w:rPr>
          <w:rFonts w:cs="Times New Roman"/>
          <w:bCs/>
          <w:color w:val="auto"/>
        </w:rPr>
        <w:t>опубликованию</w:t>
      </w:r>
      <w:r w:rsidR="00DA21D6">
        <w:rPr>
          <w:rFonts w:cs="Times New Roman"/>
          <w:bCs/>
          <w:color w:val="auto"/>
        </w:rPr>
        <w:t xml:space="preserve"> </w:t>
      </w:r>
      <w:r w:rsidR="00DA21D6" w:rsidRPr="009931B7">
        <w:rPr>
          <w:bCs/>
          <w:color w:val="auto"/>
        </w:rPr>
        <w:t>(обнародованию)</w:t>
      </w:r>
      <w:r w:rsidRPr="009931B7">
        <w:rPr>
          <w:rFonts w:cs="Times New Roman"/>
          <w:bCs/>
          <w:color w:val="auto"/>
        </w:rPr>
        <w:t>.</w:t>
      </w:r>
    </w:p>
    <w:p w:rsidR="00304F21" w:rsidRPr="009B1E54" w:rsidRDefault="00DA21D6" w:rsidP="0061191B">
      <w:pPr>
        <w:pStyle w:val="ConsNormal"/>
        <w:widowControl/>
        <w:spacing w:line="240" w:lineRule="atLeast"/>
        <w:ind w:firstLine="709"/>
        <w:jc w:val="both"/>
        <w:rPr>
          <w:rFonts w:ascii="Times New Roman" w:hAnsi="Times New Roman" w:cs="Times New Roman"/>
          <w:sz w:val="28"/>
          <w:szCs w:val="28"/>
        </w:rPr>
      </w:pPr>
      <w:r w:rsidRPr="009931B7">
        <w:rPr>
          <w:rFonts w:ascii="Times New Roman" w:hAnsi="Times New Roman" w:cs="Times New Roman"/>
          <w:sz w:val="28"/>
          <w:szCs w:val="28"/>
        </w:rPr>
        <w:t xml:space="preserve">3. </w:t>
      </w:r>
      <w:r w:rsidR="00304F21" w:rsidRPr="009931B7">
        <w:rPr>
          <w:rFonts w:ascii="Times New Roman" w:hAnsi="Times New Roman" w:cs="Times New Roman"/>
          <w:sz w:val="28"/>
          <w:szCs w:val="28"/>
        </w:rPr>
        <w:t>Устав, муниципальный</w:t>
      </w:r>
      <w:r w:rsidR="00304F21" w:rsidRPr="009B1E54">
        <w:rPr>
          <w:rFonts w:ascii="Times New Roman" w:hAnsi="Times New Roman" w:cs="Times New Roman"/>
          <w:sz w:val="28"/>
          <w:szCs w:val="28"/>
        </w:rPr>
        <w:t xml:space="preserve">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304F21" w:rsidRPr="009B1E54" w:rsidRDefault="00DA21D6" w:rsidP="0061191B">
      <w:pPr>
        <w:autoSpaceDE w:val="0"/>
        <w:autoSpaceDN w:val="0"/>
        <w:adjustRightInd w:val="0"/>
        <w:spacing w:after="0" w:line="240" w:lineRule="atLeast"/>
        <w:ind w:firstLine="709"/>
        <w:jc w:val="both"/>
        <w:outlineLvl w:val="1"/>
        <w:rPr>
          <w:rFonts w:cs="Times New Roman"/>
          <w:color w:val="auto"/>
        </w:rPr>
      </w:pPr>
      <w:r>
        <w:rPr>
          <w:rFonts w:cs="Times New Roman"/>
          <w:color w:val="auto"/>
        </w:rPr>
        <w:t xml:space="preserve">4. </w:t>
      </w:r>
      <w:r w:rsidR="00304F21" w:rsidRPr="009B1E54">
        <w:rPr>
          <w:rFonts w:cs="Times New Roman"/>
          <w:color w:val="auto"/>
        </w:rPr>
        <w:t xml:space="preserve">Устав, муниципальный правовой акт о внесении изменений и дополнений в Устав подлежат государственной регистрации в </w:t>
      </w:r>
      <w:r w:rsidR="00304F21" w:rsidRPr="009B1E54">
        <w:rPr>
          <w:rFonts w:cs="Times New Roman"/>
          <w:bCs/>
          <w:color w:val="auto"/>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304F21" w:rsidRPr="009B1E54">
        <w:rPr>
          <w:rFonts w:cs="Times New Roman"/>
          <w:color w:val="auto"/>
        </w:rPr>
        <w:t xml:space="preserve"> в порядке, установленном федеральным законом.</w:t>
      </w:r>
    </w:p>
    <w:p w:rsidR="00304F21" w:rsidRPr="009B1E54" w:rsidRDefault="00DA21D6" w:rsidP="0061191B">
      <w:pPr>
        <w:autoSpaceDE w:val="0"/>
        <w:autoSpaceDN w:val="0"/>
        <w:adjustRightInd w:val="0"/>
        <w:spacing w:after="0" w:line="240" w:lineRule="atLeast"/>
        <w:ind w:firstLine="709"/>
        <w:jc w:val="both"/>
        <w:outlineLvl w:val="1"/>
        <w:rPr>
          <w:rFonts w:cs="Times New Roman"/>
          <w:color w:val="auto"/>
        </w:rPr>
      </w:pPr>
      <w:r>
        <w:rPr>
          <w:rFonts w:cs="Times New Roman"/>
          <w:color w:val="auto"/>
        </w:rPr>
        <w:t xml:space="preserve">5. </w:t>
      </w:r>
      <w:r w:rsidR="00304F21" w:rsidRPr="009B1E54">
        <w:rPr>
          <w:rFonts w:cs="Times New Roman"/>
          <w:color w:val="auto"/>
        </w:rPr>
        <w:t xml:space="preserve">Устав муниципального образования, муниципальный правовой акт о внесении изменений и дополнений в Устав подлежат официальному </w:t>
      </w:r>
      <w:r w:rsidR="00304F21" w:rsidRPr="009B1E54">
        <w:rPr>
          <w:rFonts w:cs="Times New Roman"/>
          <w:bCs/>
          <w:color w:val="auto"/>
        </w:rPr>
        <w:t xml:space="preserve">опубликованию </w:t>
      </w:r>
      <w:r w:rsidRPr="009931B7">
        <w:rPr>
          <w:bCs/>
          <w:color w:val="auto"/>
        </w:rPr>
        <w:t>(обнародованию)</w:t>
      </w:r>
      <w:r w:rsidRPr="009931B7">
        <w:rPr>
          <w:color w:val="auto"/>
        </w:rPr>
        <w:t xml:space="preserve"> </w:t>
      </w:r>
      <w:r w:rsidR="00304F21" w:rsidRPr="009931B7">
        <w:rPr>
          <w:rFonts w:cs="Times New Roman"/>
          <w:color w:val="auto"/>
        </w:rPr>
        <w:t xml:space="preserve">после их государственной регистрации и вступают в силу после их официального </w:t>
      </w:r>
      <w:r w:rsidR="00A85759" w:rsidRPr="009931B7">
        <w:rPr>
          <w:rFonts w:cs="Times New Roman"/>
          <w:bCs/>
          <w:color w:val="auto"/>
        </w:rPr>
        <w:t>опубликования</w:t>
      </w:r>
      <w:r w:rsidRPr="009931B7">
        <w:rPr>
          <w:rFonts w:cs="Times New Roman"/>
          <w:bCs/>
          <w:color w:val="auto"/>
        </w:rPr>
        <w:t xml:space="preserve"> </w:t>
      </w:r>
      <w:r w:rsidRPr="009931B7">
        <w:rPr>
          <w:bCs/>
          <w:color w:val="auto"/>
        </w:rPr>
        <w:t>(обнародования)</w:t>
      </w:r>
      <w:r w:rsidR="00304F21" w:rsidRPr="009931B7">
        <w:rPr>
          <w:rFonts w:cs="Times New Roman"/>
          <w:bCs/>
          <w:color w:val="auto"/>
        </w:rPr>
        <w:t>.</w:t>
      </w:r>
      <w:r w:rsidR="00A85759" w:rsidRPr="009931B7">
        <w:rPr>
          <w:rFonts w:cs="Times New Roman"/>
          <w:bCs/>
          <w:color w:val="auto"/>
        </w:rPr>
        <w:t xml:space="preserve"> </w:t>
      </w:r>
      <w:proofErr w:type="gramStart"/>
      <w:r w:rsidR="00304F21" w:rsidRPr="009931B7">
        <w:rPr>
          <w:rFonts w:cs="Times New Roman"/>
          <w:color w:val="auto"/>
        </w:rPr>
        <w:t>Глава сельсовета обязан опубликовать</w:t>
      </w:r>
      <w:r w:rsidRPr="009931B7">
        <w:rPr>
          <w:rFonts w:cs="Times New Roman"/>
          <w:color w:val="auto"/>
        </w:rPr>
        <w:t xml:space="preserve"> </w:t>
      </w:r>
      <w:r w:rsidRPr="009931B7">
        <w:rPr>
          <w:bCs/>
          <w:color w:val="auto"/>
        </w:rPr>
        <w:t>(обнародовать)</w:t>
      </w:r>
      <w:r w:rsidRPr="009931B7">
        <w:rPr>
          <w:color w:val="auto"/>
        </w:rPr>
        <w:t xml:space="preserve"> </w:t>
      </w:r>
      <w:r w:rsidR="00304F21" w:rsidRPr="009931B7">
        <w:rPr>
          <w:rFonts w:cs="Times New Roman"/>
          <w:color w:val="auto"/>
        </w:rPr>
        <w:t>зарегистрированные Устав муниципального образования, муниципальный правовой</w:t>
      </w:r>
      <w:r w:rsidR="00304F21" w:rsidRPr="009B1E54">
        <w:rPr>
          <w:rFonts w:cs="Times New Roman"/>
          <w:color w:val="auto"/>
        </w:rPr>
        <w:t xml:space="preserve"> акт о внесении изменений и дополнений в устав муниципального </w:t>
      </w:r>
      <w:r w:rsidR="00304F21" w:rsidRPr="009B1E54">
        <w:rPr>
          <w:rFonts w:cs="Times New Roman"/>
          <w:color w:val="auto"/>
          <w:szCs w:val="28"/>
        </w:rPr>
        <w:t xml:space="preserve">образования в течение семи дней </w:t>
      </w:r>
      <w:r w:rsidR="00304F21" w:rsidRPr="009B1E54">
        <w:rPr>
          <w:rStyle w:val="FontStyle51"/>
          <w:color w:val="auto"/>
          <w:sz w:val="28"/>
          <w:szCs w:val="28"/>
        </w:rPr>
        <w:t xml:space="preserve">со дня поступления из Управления Министерства юстиции Российской Федерации по Оренбургской области </w:t>
      </w:r>
      <w:r w:rsidR="00304F21" w:rsidRPr="009B1E54">
        <w:rPr>
          <w:rFonts w:cs="Times New Roman"/>
          <w:color w:val="auto"/>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00304F21" w:rsidRPr="009B1E54">
        <w:rPr>
          <w:rFonts w:cs="Times New Roman"/>
          <w:color w:val="auto"/>
        </w:rPr>
        <w:t xml:space="preserve"> образований Оренбургской области.</w:t>
      </w:r>
    </w:p>
    <w:p w:rsidR="00304F21" w:rsidRPr="009B1E54" w:rsidRDefault="00DA21D6" w:rsidP="0061191B">
      <w:pPr>
        <w:autoSpaceDE w:val="0"/>
        <w:autoSpaceDN w:val="0"/>
        <w:adjustRightInd w:val="0"/>
        <w:spacing w:after="0" w:line="240" w:lineRule="atLeast"/>
        <w:ind w:firstLine="709"/>
        <w:jc w:val="both"/>
        <w:outlineLvl w:val="1"/>
        <w:rPr>
          <w:rFonts w:cs="Times New Roman"/>
          <w:color w:val="auto"/>
        </w:rPr>
      </w:pPr>
      <w:r>
        <w:rPr>
          <w:rFonts w:cs="Times New Roman"/>
          <w:color w:val="auto"/>
        </w:rPr>
        <w:t xml:space="preserve">6. </w:t>
      </w:r>
      <w:proofErr w:type="gramStart"/>
      <w:r w:rsidR="00304F21" w:rsidRPr="009B1E54">
        <w:rPr>
          <w:rFonts w:cs="Times New Roman"/>
          <w:color w:val="auto"/>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00304F21" w:rsidRPr="009B1E54">
        <w:rPr>
          <w:rFonts w:cs="Times New Roman"/>
          <w:color w:val="auto"/>
        </w:rPr>
        <w:t xml:space="preserve"> указанных изменений и дополнений в Устав муниципального образования</w:t>
      </w:r>
    </w:p>
    <w:p w:rsidR="00304F21" w:rsidRPr="009931B7" w:rsidRDefault="00DA21D6" w:rsidP="0061191B">
      <w:pPr>
        <w:pStyle w:val="Con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9931B7">
        <w:rPr>
          <w:rFonts w:ascii="Times New Roman" w:hAnsi="Times New Roman" w:cs="Times New Roman"/>
          <w:sz w:val="28"/>
          <w:szCs w:val="28"/>
        </w:rPr>
        <w:t xml:space="preserve">. </w:t>
      </w:r>
      <w:r w:rsidR="00304F21" w:rsidRPr="009931B7">
        <w:rPr>
          <w:rFonts w:ascii="Times New Roman" w:hAnsi="Times New Roman" w:cs="Times New Roman"/>
          <w:sz w:val="28"/>
          <w:szCs w:val="28"/>
        </w:rPr>
        <w:t xml:space="preserve">Изменения и дополнения, внесенные в Устав, и предусматривающие создание контрольно-счетного органа сельсовета, подлежат официальному </w:t>
      </w:r>
      <w:r w:rsidR="00304F21" w:rsidRPr="009931B7">
        <w:rPr>
          <w:rFonts w:ascii="Times New Roman" w:hAnsi="Times New Roman" w:cs="Times New Roman"/>
          <w:bCs/>
          <w:sz w:val="28"/>
          <w:szCs w:val="28"/>
        </w:rPr>
        <w:t xml:space="preserve">опубликованию </w:t>
      </w:r>
      <w:r w:rsidRPr="009931B7">
        <w:rPr>
          <w:rFonts w:ascii="Times New Roman" w:hAnsi="Times New Roman" w:cs="Times New Roman"/>
          <w:bCs/>
          <w:sz w:val="28"/>
          <w:szCs w:val="28"/>
        </w:rPr>
        <w:t xml:space="preserve">(обнародованию) </w:t>
      </w:r>
      <w:r w:rsidR="00304F21" w:rsidRPr="009931B7">
        <w:rPr>
          <w:rFonts w:ascii="Times New Roman" w:hAnsi="Times New Roman" w:cs="Times New Roman"/>
          <w:sz w:val="28"/>
          <w:szCs w:val="28"/>
        </w:rPr>
        <w:t xml:space="preserve">после их государственной регистрации и вступают в силу после их официального </w:t>
      </w:r>
      <w:r w:rsidR="0061191B" w:rsidRPr="009931B7">
        <w:rPr>
          <w:rFonts w:ascii="Times New Roman" w:hAnsi="Times New Roman" w:cs="Times New Roman"/>
          <w:bCs/>
          <w:sz w:val="28"/>
          <w:szCs w:val="28"/>
        </w:rPr>
        <w:t>опубликования</w:t>
      </w:r>
      <w:r w:rsidRPr="009931B7">
        <w:rPr>
          <w:rFonts w:ascii="Times New Roman" w:hAnsi="Times New Roman" w:cs="Times New Roman"/>
          <w:bCs/>
          <w:sz w:val="28"/>
          <w:szCs w:val="28"/>
        </w:rPr>
        <w:t xml:space="preserve"> (обнародования)</w:t>
      </w:r>
      <w:r w:rsidR="00B26263" w:rsidRPr="009931B7">
        <w:rPr>
          <w:rFonts w:ascii="Times New Roman" w:hAnsi="Times New Roman" w:cs="Times New Roman"/>
          <w:bCs/>
          <w:sz w:val="28"/>
          <w:szCs w:val="28"/>
        </w:rPr>
        <w:t>.</w:t>
      </w:r>
    </w:p>
    <w:p w:rsidR="0017170D" w:rsidRPr="009B1E54" w:rsidRDefault="00DA21D6" w:rsidP="00A85759">
      <w:pPr>
        <w:autoSpaceDE w:val="0"/>
        <w:autoSpaceDN w:val="0"/>
        <w:adjustRightInd w:val="0"/>
        <w:spacing w:after="0" w:line="240" w:lineRule="atLeast"/>
        <w:ind w:firstLine="709"/>
        <w:jc w:val="both"/>
        <w:rPr>
          <w:rFonts w:cs="Times New Roman"/>
          <w:color w:val="auto"/>
        </w:rPr>
      </w:pPr>
      <w:r w:rsidRPr="009931B7">
        <w:rPr>
          <w:rFonts w:cs="Times New Roman"/>
          <w:color w:val="auto"/>
        </w:rPr>
        <w:t xml:space="preserve">8. </w:t>
      </w:r>
      <w:r w:rsidR="00304F21" w:rsidRPr="009931B7">
        <w:rPr>
          <w:rFonts w:cs="Times New Roman"/>
          <w:color w:val="auto"/>
        </w:rPr>
        <w:t>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00304F21" w:rsidRPr="009931B7">
        <w:rPr>
          <w:rFonts w:cs="Times New Roman"/>
          <w:color w:val="auto"/>
        </w:rPr>
        <w:t>,</w:t>
      </w:r>
      <w:proofErr w:type="gramEnd"/>
      <w:r w:rsidR="00304F21" w:rsidRPr="009B1E54">
        <w:rPr>
          <w:rFonts w:cs="Times New Roman"/>
          <w:color w:val="auto"/>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sidRPr="009931B7">
        <w:rPr>
          <w:rFonts w:cs="Times New Roman"/>
          <w:color w:val="auto"/>
        </w:rPr>
        <w:t>официального опубликования (</w:t>
      </w:r>
      <w:r w:rsidR="00304F21" w:rsidRPr="009931B7">
        <w:rPr>
          <w:rFonts w:cs="Times New Roman"/>
          <w:color w:val="auto"/>
        </w:rPr>
        <w:t>обнародования</w:t>
      </w:r>
      <w:r>
        <w:rPr>
          <w:rFonts w:cs="Times New Roman"/>
          <w:color w:val="auto"/>
        </w:rPr>
        <w:t>)</w:t>
      </w:r>
      <w:r w:rsidR="00304F21" w:rsidRPr="009B1E54">
        <w:rPr>
          <w:rFonts w:cs="Times New Roman"/>
          <w:color w:val="auto"/>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w:t>
      </w:r>
      <w:r w:rsidR="00304F21" w:rsidRPr="009931B7">
        <w:rPr>
          <w:rFonts w:cs="Times New Roman"/>
          <w:color w:val="auto"/>
        </w:rPr>
        <w:t xml:space="preserve">и </w:t>
      </w:r>
      <w:r w:rsidRPr="009931B7">
        <w:rPr>
          <w:rFonts w:cs="Times New Roman"/>
          <w:color w:val="auto"/>
        </w:rPr>
        <w:t>официального опубликования (</w:t>
      </w:r>
      <w:r w:rsidR="00304F21" w:rsidRPr="009931B7">
        <w:rPr>
          <w:rFonts w:cs="Times New Roman"/>
          <w:color w:val="auto"/>
        </w:rPr>
        <w:t>обнародования</w:t>
      </w:r>
      <w:r w:rsidRPr="009931B7">
        <w:rPr>
          <w:rFonts w:cs="Times New Roman"/>
          <w:color w:val="auto"/>
        </w:rPr>
        <w:t>)</w:t>
      </w:r>
      <w:r w:rsidR="00304F21" w:rsidRPr="009931B7">
        <w:rPr>
          <w:rFonts w:cs="Times New Roman"/>
          <w:color w:val="auto"/>
        </w:rPr>
        <w:t xml:space="preserve"> такого муниципального правового акта и, как правило, не</w:t>
      </w:r>
      <w:r w:rsidR="00304F21" w:rsidRPr="009B1E54">
        <w:rPr>
          <w:rFonts w:cs="Times New Roman"/>
          <w:color w:val="auto"/>
        </w:rPr>
        <w:t xml:space="preserve"> </w:t>
      </w:r>
      <w:r w:rsidR="00A85759" w:rsidRPr="009B1E54">
        <w:rPr>
          <w:rFonts w:cs="Times New Roman"/>
          <w:color w:val="auto"/>
        </w:rPr>
        <w:t>должен превышать шесть месяцев</w:t>
      </w:r>
      <w:proofErr w:type="gramStart"/>
      <w:r w:rsidR="00A85759" w:rsidRPr="009B1E54">
        <w:rPr>
          <w:rFonts w:cs="Times New Roman"/>
          <w:color w:val="auto"/>
        </w:rPr>
        <w:t>.».</w:t>
      </w:r>
      <w:proofErr w:type="gramEnd"/>
    </w:p>
    <w:sectPr w:rsidR="0017170D" w:rsidRPr="009B1E54" w:rsidSect="00E03D6F">
      <w:headerReference w:type="default" r:id="rId7"/>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DC" w:rsidRDefault="00B738DC" w:rsidP="00E03D6F">
      <w:pPr>
        <w:spacing w:after="0" w:line="240" w:lineRule="auto"/>
      </w:pPr>
      <w:r>
        <w:separator/>
      </w:r>
    </w:p>
  </w:endnote>
  <w:endnote w:type="continuationSeparator" w:id="0">
    <w:p w:rsidR="00B738DC" w:rsidRDefault="00B738DC" w:rsidP="00E0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DC" w:rsidRDefault="00B738DC" w:rsidP="00E03D6F">
      <w:pPr>
        <w:spacing w:after="0" w:line="240" w:lineRule="auto"/>
      </w:pPr>
      <w:r>
        <w:separator/>
      </w:r>
    </w:p>
  </w:footnote>
  <w:footnote w:type="continuationSeparator" w:id="0">
    <w:p w:rsidR="00B738DC" w:rsidRDefault="00B738DC" w:rsidP="00E03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6F" w:rsidRDefault="00E03D6F">
    <w:pPr>
      <w:pStyle w:val="ab"/>
      <w:jc w:val="right"/>
    </w:pPr>
    <w:r>
      <w:fldChar w:fldCharType="begin"/>
    </w:r>
    <w:r>
      <w:instrText>PAGE   \* MERGEFORMAT</w:instrText>
    </w:r>
    <w:r>
      <w:fldChar w:fldCharType="separate"/>
    </w:r>
    <w:r w:rsidR="00226F90">
      <w:rPr>
        <w:noProof/>
      </w:rPr>
      <w:t>11</w:t>
    </w:r>
    <w:r>
      <w:fldChar w:fldCharType="end"/>
    </w:r>
  </w:p>
  <w:p w:rsidR="00E03D6F" w:rsidRDefault="00E03D6F">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6A"/>
    <w:rsid w:val="00006DE3"/>
    <w:rsid w:val="00074BC6"/>
    <w:rsid w:val="000C3ACB"/>
    <w:rsid w:val="00145AC1"/>
    <w:rsid w:val="00157B04"/>
    <w:rsid w:val="001616D6"/>
    <w:rsid w:val="00167938"/>
    <w:rsid w:val="0017170D"/>
    <w:rsid w:val="001820C7"/>
    <w:rsid w:val="00185D97"/>
    <w:rsid w:val="001A01C3"/>
    <w:rsid w:val="001A37D9"/>
    <w:rsid w:val="001C5EE3"/>
    <w:rsid w:val="001E6EBD"/>
    <w:rsid w:val="001F5818"/>
    <w:rsid w:val="00226F90"/>
    <w:rsid w:val="00231F3B"/>
    <w:rsid w:val="0028644C"/>
    <w:rsid w:val="00290596"/>
    <w:rsid w:val="002923AC"/>
    <w:rsid w:val="002B7AF8"/>
    <w:rsid w:val="002B7ECD"/>
    <w:rsid w:val="002C293D"/>
    <w:rsid w:val="002E40E9"/>
    <w:rsid w:val="00304F21"/>
    <w:rsid w:val="00306FC1"/>
    <w:rsid w:val="00311EC1"/>
    <w:rsid w:val="0033644A"/>
    <w:rsid w:val="003377CC"/>
    <w:rsid w:val="00380F04"/>
    <w:rsid w:val="003907AB"/>
    <w:rsid w:val="003A617D"/>
    <w:rsid w:val="003C5CE8"/>
    <w:rsid w:val="003E2F4A"/>
    <w:rsid w:val="003F016A"/>
    <w:rsid w:val="003F7644"/>
    <w:rsid w:val="00433D3E"/>
    <w:rsid w:val="00447564"/>
    <w:rsid w:val="00472CD7"/>
    <w:rsid w:val="00473623"/>
    <w:rsid w:val="00497809"/>
    <w:rsid w:val="004B3A21"/>
    <w:rsid w:val="004F3F54"/>
    <w:rsid w:val="005149F6"/>
    <w:rsid w:val="005378D3"/>
    <w:rsid w:val="00586E3E"/>
    <w:rsid w:val="00596F30"/>
    <w:rsid w:val="005D4298"/>
    <w:rsid w:val="005E0B08"/>
    <w:rsid w:val="0061191B"/>
    <w:rsid w:val="0062666A"/>
    <w:rsid w:val="00640D00"/>
    <w:rsid w:val="0064734E"/>
    <w:rsid w:val="006A6F9F"/>
    <w:rsid w:val="006C7780"/>
    <w:rsid w:val="0071776C"/>
    <w:rsid w:val="00717B1C"/>
    <w:rsid w:val="00725C83"/>
    <w:rsid w:val="00750899"/>
    <w:rsid w:val="00784935"/>
    <w:rsid w:val="00792AB9"/>
    <w:rsid w:val="00794AD7"/>
    <w:rsid w:val="007B728A"/>
    <w:rsid w:val="007E0B02"/>
    <w:rsid w:val="007E42A9"/>
    <w:rsid w:val="007E5E30"/>
    <w:rsid w:val="007F2378"/>
    <w:rsid w:val="007F5E94"/>
    <w:rsid w:val="007F7FA6"/>
    <w:rsid w:val="00863D88"/>
    <w:rsid w:val="008714F7"/>
    <w:rsid w:val="008737F9"/>
    <w:rsid w:val="00883C1F"/>
    <w:rsid w:val="008B17F9"/>
    <w:rsid w:val="008B2036"/>
    <w:rsid w:val="008B7F05"/>
    <w:rsid w:val="008B7F54"/>
    <w:rsid w:val="008E0A0F"/>
    <w:rsid w:val="00912AE9"/>
    <w:rsid w:val="0096367F"/>
    <w:rsid w:val="00986BB4"/>
    <w:rsid w:val="009931B7"/>
    <w:rsid w:val="009A556E"/>
    <w:rsid w:val="009B1E54"/>
    <w:rsid w:val="009C07B1"/>
    <w:rsid w:val="00A265B7"/>
    <w:rsid w:val="00A42319"/>
    <w:rsid w:val="00A4315A"/>
    <w:rsid w:val="00A85759"/>
    <w:rsid w:val="00A96F31"/>
    <w:rsid w:val="00AA0E22"/>
    <w:rsid w:val="00AE06B8"/>
    <w:rsid w:val="00AE0E79"/>
    <w:rsid w:val="00B070CC"/>
    <w:rsid w:val="00B14F43"/>
    <w:rsid w:val="00B26263"/>
    <w:rsid w:val="00B34145"/>
    <w:rsid w:val="00B35A56"/>
    <w:rsid w:val="00B71771"/>
    <w:rsid w:val="00B727B1"/>
    <w:rsid w:val="00B738DC"/>
    <w:rsid w:val="00B76E19"/>
    <w:rsid w:val="00BB062A"/>
    <w:rsid w:val="00BC3AE8"/>
    <w:rsid w:val="00C24A1B"/>
    <w:rsid w:val="00C527E4"/>
    <w:rsid w:val="00C72399"/>
    <w:rsid w:val="00C81DD3"/>
    <w:rsid w:val="00C90D2C"/>
    <w:rsid w:val="00C955A0"/>
    <w:rsid w:val="00CB4195"/>
    <w:rsid w:val="00CC0FF2"/>
    <w:rsid w:val="00CD06B4"/>
    <w:rsid w:val="00CD18FB"/>
    <w:rsid w:val="00CE08F7"/>
    <w:rsid w:val="00D01B94"/>
    <w:rsid w:val="00D171F8"/>
    <w:rsid w:val="00D248B8"/>
    <w:rsid w:val="00D25552"/>
    <w:rsid w:val="00D348D7"/>
    <w:rsid w:val="00D464CD"/>
    <w:rsid w:val="00D73E10"/>
    <w:rsid w:val="00D74496"/>
    <w:rsid w:val="00D90203"/>
    <w:rsid w:val="00DA21D6"/>
    <w:rsid w:val="00DB4936"/>
    <w:rsid w:val="00DB7C37"/>
    <w:rsid w:val="00E03D6F"/>
    <w:rsid w:val="00E979B1"/>
    <w:rsid w:val="00EA0B94"/>
    <w:rsid w:val="00EB284B"/>
    <w:rsid w:val="00F030A3"/>
    <w:rsid w:val="00F12A77"/>
    <w:rsid w:val="00F41F17"/>
    <w:rsid w:val="00F60F52"/>
    <w:rsid w:val="00F8610A"/>
    <w:rsid w:val="00F97794"/>
    <w:rsid w:val="00FA53CE"/>
    <w:rsid w:val="00FB7315"/>
    <w:rsid w:val="00FF1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16A"/>
    <w:pPr>
      <w:spacing w:after="200" w:line="276" w:lineRule="auto"/>
    </w:pPr>
    <w:rPr>
      <w:rFonts w:ascii="Times New Roman" w:hAnsi="Times New Roman" w:cs="Courier New"/>
      <w:color w:val="000000"/>
      <w:sz w:val="28"/>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016A"/>
    <w:rPr>
      <w:color w:val="0000FF"/>
      <w:u w:val="single"/>
    </w:rPr>
  </w:style>
  <w:style w:type="paragraph" w:styleId="a4">
    <w:name w:val="Body Text Indent"/>
    <w:basedOn w:val="a"/>
    <w:link w:val="a5"/>
    <w:unhideWhenUsed/>
    <w:rsid w:val="003F016A"/>
    <w:pPr>
      <w:spacing w:after="120" w:line="240" w:lineRule="auto"/>
      <w:ind w:left="283"/>
    </w:pPr>
    <w:rPr>
      <w:rFonts w:eastAsia="Times New Roman" w:cs="Times New Roman"/>
      <w:color w:val="auto"/>
      <w:szCs w:val="28"/>
      <w:lang w:val="x-none" w:eastAsia="ru-RU"/>
    </w:rPr>
  </w:style>
  <w:style w:type="character" w:customStyle="1" w:styleId="a5">
    <w:name w:val="Основной текст с отступом Знак"/>
    <w:link w:val="a4"/>
    <w:rsid w:val="003F016A"/>
    <w:rPr>
      <w:rFonts w:ascii="Times New Roman" w:eastAsia="Times New Roman" w:hAnsi="Times New Roman" w:cs="Times New Roman"/>
      <w:sz w:val="28"/>
      <w:szCs w:val="28"/>
      <w:lang w:eastAsia="ru-RU"/>
    </w:rPr>
  </w:style>
  <w:style w:type="paragraph" w:styleId="2">
    <w:name w:val="Body Text Indent 2"/>
    <w:basedOn w:val="a"/>
    <w:link w:val="20"/>
    <w:unhideWhenUsed/>
    <w:rsid w:val="003F016A"/>
    <w:pPr>
      <w:spacing w:after="120" w:line="480" w:lineRule="auto"/>
      <w:ind w:left="283"/>
    </w:pPr>
    <w:rPr>
      <w:rFonts w:eastAsia="Times New Roman" w:cs="Times New Roman"/>
      <w:sz w:val="24"/>
      <w:lang w:val="x-none" w:eastAsia="ru-RU"/>
    </w:rPr>
  </w:style>
  <w:style w:type="character" w:customStyle="1" w:styleId="20">
    <w:name w:val="Основной текст с отступом 2 Знак"/>
    <w:link w:val="2"/>
    <w:rsid w:val="003F016A"/>
    <w:rPr>
      <w:rFonts w:ascii="Times New Roman" w:eastAsia="Times New Roman" w:hAnsi="Times New Roman" w:cs="Times New Roman"/>
      <w:color w:val="000000"/>
      <w:sz w:val="24"/>
      <w:szCs w:val="24"/>
      <w:lang w:eastAsia="ru-RU"/>
    </w:rPr>
  </w:style>
  <w:style w:type="character" w:customStyle="1" w:styleId="a6">
    <w:name w:val="Цветовое выделение"/>
    <w:rsid w:val="003F016A"/>
    <w:rPr>
      <w:b/>
      <w:bCs/>
      <w:color w:val="000080"/>
      <w:sz w:val="20"/>
      <w:szCs w:val="20"/>
    </w:rPr>
  </w:style>
  <w:style w:type="character" w:customStyle="1" w:styleId="FontStyle51">
    <w:name w:val="Font Style51"/>
    <w:rsid w:val="003F016A"/>
    <w:rPr>
      <w:rFonts w:ascii="Times New Roman" w:hAnsi="Times New Roman" w:cs="Times New Roman" w:hint="default"/>
      <w:sz w:val="22"/>
      <w:szCs w:val="22"/>
    </w:rPr>
  </w:style>
  <w:style w:type="paragraph" w:customStyle="1" w:styleId="ConsNormal">
    <w:name w:val="ConsNormal"/>
    <w:rsid w:val="00F12A77"/>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unhideWhenUsed/>
    <w:rsid w:val="00DB7C37"/>
    <w:pPr>
      <w:spacing w:after="120" w:line="480" w:lineRule="auto"/>
    </w:pPr>
    <w:rPr>
      <w:rFonts w:cs="Times New Roman"/>
      <w:lang w:val="x-none" w:eastAsia="x-none"/>
    </w:rPr>
  </w:style>
  <w:style w:type="character" w:customStyle="1" w:styleId="22">
    <w:name w:val="Основной текст 2 Знак"/>
    <w:link w:val="21"/>
    <w:uiPriority w:val="99"/>
    <w:rsid w:val="00DB7C37"/>
    <w:rPr>
      <w:rFonts w:ascii="Times New Roman" w:hAnsi="Times New Roman" w:cs="Courier New"/>
      <w:color w:val="000000"/>
      <w:sz w:val="28"/>
      <w:szCs w:val="24"/>
    </w:rPr>
  </w:style>
  <w:style w:type="character" w:customStyle="1" w:styleId="a7">
    <w:name w:val="Без интервала Знак"/>
    <w:link w:val="a8"/>
    <w:uiPriority w:val="99"/>
    <w:locked/>
    <w:rsid w:val="000C3ACB"/>
    <w:rPr>
      <w:sz w:val="22"/>
      <w:szCs w:val="22"/>
      <w:lang w:val="ru-RU" w:eastAsia="en-US" w:bidi="ar-SA"/>
    </w:rPr>
  </w:style>
  <w:style w:type="paragraph" w:styleId="a8">
    <w:name w:val="No Spacing"/>
    <w:link w:val="a7"/>
    <w:uiPriority w:val="99"/>
    <w:qFormat/>
    <w:rsid w:val="000C3ACB"/>
    <w:rPr>
      <w:sz w:val="22"/>
      <w:szCs w:val="22"/>
      <w:lang w:eastAsia="en-US"/>
    </w:rPr>
  </w:style>
  <w:style w:type="paragraph" w:styleId="a9">
    <w:name w:val="Balloon Text"/>
    <w:basedOn w:val="a"/>
    <w:link w:val="aa"/>
    <w:uiPriority w:val="99"/>
    <w:semiHidden/>
    <w:unhideWhenUsed/>
    <w:rsid w:val="00F97794"/>
    <w:pPr>
      <w:spacing w:after="0" w:line="240" w:lineRule="auto"/>
    </w:pPr>
    <w:rPr>
      <w:rFonts w:ascii="Tahoma" w:hAnsi="Tahoma" w:cs="Times New Roman"/>
      <w:sz w:val="16"/>
      <w:szCs w:val="16"/>
      <w:lang w:val="x-none" w:eastAsia="x-none"/>
    </w:rPr>
  </w:style>
  <w:style w:type="character" w:customStyle="1" w:styleId="aa">
    <w:name w:val="Текст выноски Знак"/>
    <w:link w:val="a9"/>
    <w:uiPriority w:val="99"/>
    <w:semiHidden/>
    <w:rsid w:val="00F97794"/>
    <w:rPr>
      <w:rFonts w:ascii="Tahoma" w:hAnsi="Tahoma" w:cs="Tahoma"/>
      <w:color w:val="000000"/>
      <w:sz w:val="16"/>
      <w:szCs w:val="16"/>
    </w:rPr>
  </w:style>
  <w:style w:type="character" w:customStyle="1" w:styleId="hyperlink">
    <w:name w:val="hyperlink"/>
    <w:rsid w:val="00F60F52"/>
  </w:style>
  <w:style w:type="paragraph" w:styleId="ab">
    <w:name w:val="header"/>
    <w:basedOn w:val="a"/>
    <w:link w:val="ac"/>
    <w:uiPriority w:val="99"/>
    <w:unhideWhenUsed/>
    <w:rsid w:val="00E03D6F"/>
    <w:pPr>
      <w:tabs>
        <w:tab w:val="center" w:pos="4677"/>
        <w:tab w:val="right" w:pos="9355"/>
      </w:tabs>
    </w:pPr>
    <w:rPr>
      <w:rFonts w:cs="Times New Roman"/>
      <w:lang w:val="x-none"/>
    </w:rPr>
  </w:style>
  <w:style w:type="character" w:customStyle="1" w:styleId="ac">
    <w:name w:val="Верхний колонтитул Знак"/>
    <w:link w:val="ab"/>
    <w:uiPriority w:val="99"/>
    <w:rsid w:val="00E03D6F"/>
    <w:rPr>
      <w:rFonts w:ascii="Times New Roman" w:hAnsi="Times New Roman" w:cs="Courier New"/>
      <w:color w:val="000000"/>
      <w:sz w:val="28"/>
      <w:szCs w:val="24"/>
      <w:lang w:eastAsia="en-US"/>
    </w:rPr>
  </w:style>
  <w:style w:type="paragraph" w:styleId="ad">
    <w:name w:val="footer"/>
    <w:basedOn w:val="a"/>
    <w:link w:val="ae"/>
    <w:uiPriority w:val="99"/>
    <w:unhideWhenUsed/>
    <w:rsid w:val="00E03D6F"/>
    <w:pPr>
      <w:tabs>
        <w:tab w:val="center" w:pos="4677"/>
        <w:tab w:val="right" w:pos="9355"/>
      </w:tabs>
    </w:pPr>
    <w:rPr>
      <w:rFonts w:cs="Times New Roman"/>
      <w:lang w:val="x-none"/>
    </w:rPr>
  </w:style>
  <w:style w:type="character" w:customStyle="1" w:styleId="ae">
    <w:name w:val="Нижний колонтитул Знак"/>
    <w:link w:val="ad"/>
    <w:uiPriority w:val="99"/>
    <w:rsid w:val="00E03D6F"/>
    <w:rPr>
      <w:rFonts w:ascii="Times New Roman" w:hAnsi="Times New Roman" w:cs="Courier New"/>
      <w:color w:val="000000"/>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16A"/>
    <w:pPr>
      <w:spacing w:after="200" w:line="276" w:lineRule="auto"/>
    </w:pPr>
    <w:rPr>
      <w:rFonts w:ascii="Times New Roman" w:hAnsi="Times New Roman" w:cs="Courier New"/>
      <w:color w:val="000000"/>
      <w:sz w:val="28"/>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016A"/>
    <w:rPr>
      <w:color w:val="0000FF"/>
      <w:u w:val="single"/>
    </w:rPr>
  </w:style>
  <w:style w:type="paragraph" w:styleId="a4">
    <w:name w:val="Body Text Indent"/>
    <w:basedOn w:val="a"/>
    <w:link w:val="a5"/>
    <w:unhideWhenUsed/>
    <w:rsid w:val="003F016A"/>
    <w:pPr>
      <w:spacing w:after="120" w:line="240" w:lineRule="auto"/>
      <w:ind w:left="283"/>
    </w:pPr>
    <w:rPr>
      <w:rFonts w:eastAsia="Times New Roman" w:cs="Times New Roman"/>
      <w:color w:val="auto"/>
      <w:szCs w:val="28"/>
      <w:lang w:val="x-none" w:eastAsia="ru-RU"/>
    </w:rPr>
  </w:style>
  <w:style w:type="character" w:customStyle="1" w:styleId="a5">
    <w:name w:val="Основной текст с отступом Знак"/>
    <w:link w:val="a4"/>
    <w:rsid w:val="003F016A"/>
    <w:rPr>
      <w:rFonts w:ascii="Times New Roman" w:eastAsia="Times New Roman" w:hAnsi="Times New Roman" w:cs="Times New Roman"/>
      <w:sz w:val="28"/>
      <w:szCs w:val="28"/>
      <w:lang w:eastAsia="ru-RU"/>
    </w:rPr>
  </w:style>
  <w:style w:type="paragraph" w:styleId="2">
    <w:name w:val="Body Text Indent 2"/>
    <w:basedOn w:val="a"/>
    <w:link w:val="20"/>
    <w:unhideWhenUsed/>
    <w:rsid w:val="003F016A"/>
    <w:pPr>
      <w:spacing w:after="120" w:line="480" w:lineRule="auto"/>
      <w:ind w:left="283"/>
    </w:pPr>
    <w:rPr>
      <w:rFonts w:eastAsia="Times New Roman" w:cs="Times New Roman"/>
      <w:sz w:val="24"/>
      <w:lang w:val="x-none" w:eastAsia="ru-RU"/>
    </w:rPr>
  </w:style>
  <w:style w:type="character" w:customStyle="1" w:styleId="20">
    <w:name w:val="Основной текст с отступом 2 Знак"/>
    <w:link w:val="2"/>
    <w:rsid w:val="003F016A"/>
    <w:rPr>
      <w:rFonts w:ascii="Times New Roman" w:eastAsia="Times New Roman" w:hAnsi="Times New Roman" w:cs="Times New Roman"/>
      <w:color w:val="000000"/>
      <w:sz w:val="24"/>
      <w:szCs w:val="24"/>
      <w:lang w:eastAsia="ru-RU"/>
    </w:rPr>
  </w:style>
  <w:style w:type="character" w:customStyle="1" w:styleId="a6">
    <w:name w:val="Цветовое выделение"/>
    <w:rsid w:val="003F016A"/>
    <w:rPr>
      <w:b/>
      <w:bCs/>
      <w:color w:val="000080"/>
      <w:sz w:val="20"/>
      <w:szCs w:val="20"/>
    </w:rPr>
  </w:style>
  <w:style w:type="character" w:customStyle="1" w:styleId="FontStyle51">
    <w:name w:val="Font Style51"/>
    <w:rsid w:val="003F016A"/>
    <w:rPr>
      <w:rFonts w:ascii="Times New Roman" w:hAnsi="Times New Roman" w:cs="Times New Roman" w:hint="default"/>
      <w:sz w:val="22"/>
      <w:szCs w:val="22"/>
    </w:rPr>
  </w:style>
  <w:style w:type="paragraph" w:customStyle="1" w:styleId="ConsNormal">
    <w:name w:val="ConsNormal"/>
    <w:rsid w:val="00F12A77"/>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unhideWhenUsed/>
    <w:rsid w:val="00DB7C37"/>
    <w:pPr>
      <w:spacing w:after="120" w:line="480" w:lineRule="auto"/>
    </w:pPr>
    <w:rPr>
      <w:rFonts w:cs="Times New Roman"/>
      <w:lang w:val="x-none" w:eastAsia="x-none"/>
    </w:rPr>
  </w:style>
  <w:style w:type="character" w:customStyle="1" w:styleId="22">
    <w:name w:val="Основной текст 2 Знак"/>
    <w:link w:val="21"/>
    <w:uiPriority w:val="99"/>
    <w:rsid w:val="00DB7C37"/>
    <w:rPr>
      <w:rFonts w:ascii="Times New Roman" w:hAnsi="Times New Roman" w:cs="Courier New"/>
      <w:color w:val="000000"/>
      <w:sz w:val="28"/>
      <w:szCs w:val="24"/>
    </w:rPr>
  </w:style>
  <w:style w:type="character" w:customStyle="1" w:styleId="a7">
    <w:name w:val="Без интервала Знак"/>
    <w:link w:val="a8"/>
    <w:uiPriority w:val="99"/>
    <w:locked/>
    <w:rsid w:val="000C3ACB"/>
    <w:rPr>
      <w:sz w:val="22"/>
      <w:szCs w:val="22"/>
      <w:lang w:val="ru-RU" w:eastAsia="en-US" w:bidi="ar-SA"/>
    </w:rPr>
  </w:style>
  <w:style w:type="paragraph" w:styleId="a8">
    <w:name w:val="No Spacing"/>
    <w:link w:val="a7"/>
    <w:uiPriority w:val="99"/>
    <w:qFormat/>
    <w:rsid w:val="000C3ACB"/>
    <w:rPr>
      <w:sz w:val="22"/>
      <w:szCs w:val="22"/>
      <w:lang w:eastAsia="en-US"/>
    </w:rPr>
  </w:style>
  <w:style w:type="paragraph" w:styleId="a9">
    <w:name w:val="Balloon Text"/>
    <w:basedOn w:val="a"/>
    <w:link w:val="aa"/>
    <w:uiPriority w:val="99"/>
    <w:semiHidden/>
    <w:unhideWhenUsed/>
    <w:rsid w:val="00F97794"/>
    <w:pPr>
      <w:spacing w:after="0" w:line="240" w:lineRule="auto"/>
    </w:pPr>
    <w:rPr>
      <w:rFonts w:ascii="Tahoma" w:hAnsi="Tahoma" w:cs="Times New Roman"/>
      <w:sz w:val="16"/>
      <w:szCs w:val="16"/>
      <w:lang w:val="x-none" w:eastAsia="x-none"/>
    </w:rPr>
  </w:style>
  <w:style w:type="character" w:customStyle="1" w:styleId="aa">
    <w:name w:val="Текст выноски Знак"/>
    <w:link w:val="a9"/>
    <w:uiPriority w:val="99"/>
    <w:semiHidden/>
    <w:rsid w:val="00F97794"/>
    <w:rPr>
      <w:rFonts w:ascii="Tahoma" w:hAnsi="Tahoma" w:cs="Tahoma"/>
      <w:color w:val="000000"/>
      <w:sz w:val="16"/>
      <w:szCs w:val="16"/>
    </w:rPr>
  </w:style>
  <w:style w:type="character" w:customStyle="1" w:styleId="hyperlink">
    <w:name w:val="hyperlink"/>
    <w:rsid w:val="00F60F52"/>
  </w:style>
  <w:style w:type="paragraph" w:styleId="ab">
    <w:name w:val="header"/>
    <w:basedOn w:val="a"/>
    <w:link w:val="ac"/>
    <w:uiPriority w:val="99"/>
    <w:unhideWhenUsed/>
    <w:rsid w:val="00E03D6F"/>
    <w:pPr>
      <w:tabs>
        <w:tab w:val="center" w:pos="4677"/>
        <w:tab w:val="right" w:pos="9355"/>
      </w:tabs>
    </w:pPr>
    <w:rPr>
      <w:rFonts w:cs="Times New Roman"/>
      <w:lang w:val="x-none"/>
    </w:rPr>
  </w:style>
  <w:style w:type="character" w:customStyle="1" w:styleId="ac">
    <w:name w:val="Верхний колонтитул Знак"/>
    <w:link w:val="ab"/>
    <w:uiPriority w:val="99"/>
    <w:rsid w:val="00E03D6F"/>
    <w:rPr>
      <w:rFonts w:ascii="Times New Roman" w:hAnsi="Times New Roman" w:cs="Courier New"/>
      <w:color w:val="000000"/>
      <w:sz w:val="28"/>
      <w:szCs w:val="24"/>
      <w:lang w:eastAsia="en-US"/>
    </w:rPr>
  </w:style>
  <w:style w:type="paragraph" w:styleId="ad">
    <w:name w:val="footer"/>
    <w:basedOn w:val="a"/>
    <w:link w:val="ae"/>
    <w:uiPriority w:val="99"/>
    <w:unhideWhenUsed/>
    <w:rsid w:val="00E03D6F"/>
    <w:pPr>
      <w:tabs>
        <w:tab w:val="center" w:pos="4677"/>
        <w:tab w:val="right" w:pos="9355"/>
      </w:tabs>
    </w:pPr>
    <w:rPr>
      <w:rFonts w:cs="Times New Roman"/>
      <w:lang w:val="x-none"/>
    </w:rPr>
  </w:style>
  <w:style w:type="character" w:customStyle="1" w:styleId="ae">
    <w:name w:val="Нижний колонтитул Знак"/>
    <w:link w:val="ad"/>
    <w:uiPriority w:val="99"/>
    <w:rsid w:val="00E03D6F"/>
    <w:rPr>
      <w:rFonts w:ascii="Times New Roman" w:hAnsi="Times New Roman" w:cs="Courier New"/>
      <w:color w:val="000000"/>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3427</Words>
  <Characters>19539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Юлия С. Саакян</cp:lastModifiedBy>
  <cp:revision>2</cp:revision>
  <cp:lastPrinted>2023-01-18T07:01:00Z</cp:lastPrinted>
  <dcterms:created xsi:type="dcterms:W3CDTF">2023-05-02T12:46:00Z</dcterms:created>
  <dcterms:modified xsi:type="dcterms:W3CDTF">2023-05-02T12:46:00Z</dcterms:modified>
</cp:coreProperties>
</file>